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886" w:rsidRPr="00F51886" w:rsidRDefault="00F51886" w:rsidP="00F51886">
      <w:pPr>
        <w:overflowPunct w:val="0"/>
        <w:autoSpaceDE w:val="0"/>
        <w:autoSpaceDN w:val="0"/>
        <w:adjustRightInd w:val="0"/>
        <w:jc w:val="right"/>
        <w:textAlignment w:val="baseline"/>
        <w:outlineLvl w:val="0"/>
        <w:rPr>
          <w:rFonts w:ascii="Times New Roman" w:hAnsi="Times New Roman" w:cs="Times New Roman"/>
          <w:b/>
          <w:sz w:val="28"/>
          <w:szCs w:val="28"/>
        </w:rPr>
      </w:pPr>
      <w:r w:rsidRPr="00F51886">
        <w:rPr>
          <w:rFonts w:ascii="Times New Roman" w:hAnsi="Times New Roman" w:cs="Times New Roman"/>
          <w:b/>
          <w:sz w:val="28"/>
          <w:szCs w:val="28"/>
        </w:rPr>
        <w:t xml:space="preserve">Приложение № 1 к Коллективному договору </w:t>
      </w:r>
    </w:p>
    <w:p w:rsidR="00F51886" w:rsidRPr="00F51886" w:rsidRDefault="00F51886" w:rsidP="00F51886">
      <w:pPr>
        <w:overflowPunct w:val="0"/>
        <w:autoSpaceDE w:val="0"/>
        <w:autoSpaceDN w:val="0"/>
        <w:adjustRightInd w:val="0"/>
        <w:jc w:val="right"/>
        <w:textAlignment w:val="baseline"/>
        <w:outlineLvl w:val="0"/>
        <w:rPr>
          <w:rFonts w:ascii="Times New Roman" w:hAnsi="Times New Roman" w:cs="Times New Roman"/>
          <w:b/>
          <w:sz w:val="28"/>
          <w:szCs w:val="28"/>
        </w:rPr>
      </w:pP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 xml:space="preserve">                                                                                         </w:t>
      </w:r>
    </w:p>
    <w:tbl>
      <w:tblPr>
        <w:tblW w:w="0" w:type="auto"/>
        <w:jc w:val="center"/>
        <w:tblLayout w:type="fixed"/>
        <w:tblLook w:val="01E0"/>
      </w:tblPr>
      <w:tblGrid>
        <w:gridCol w:w="4464"/>
        <w:gridCol w:w="5259"/>
      </w:tblGrid>
      <w:tr w:rsidR="00F51886" w:rsidRPr="00F51886" w:rsidTr="00F51886">
        <w:trPr>
          <w:trHeight w:val="1305"/>
          <w:jc w:val="center"/>
        </w:trPr>
        <w:tc>
          <w:tcPr>
            <w:tcW w:w="4464" w:type="dxa"/>
          </w:tcPr>
          <w:p w:rsidR="00F51886" w:rsidRPr="00F51886" w:rsidRDefault="00F51886">
            <w:pPr>
              <w:rPr>
                <w:rFonts w:ascii="Times New Roman" w:eastAsia="Times New Roman" w:hAnsi="Times New Roman" w:cs="Times New Roman"/>
                <w:b/>
                <w:sz w:val="28"/>
                <w:szCs w:val="28"/>
                <w:lang w:eastAsia="ar-SA"/>
              </w:rPr>
            </w:pPr>
            <w:r w:rsidRPr="00F51886">
              <w:rPr>
                <w:rFonts w:ascii="Times New Roman" w:hAnsi="Times New Roman" w:cs="Times New Roman"/>
                <w:b/>
                <w:sz w:val="28"/>
                <w:szCs w:val="28"/>
              </w:rPr>
              <w:t>«СОГЛАСОВАНО»</w:t>
            </w:r>
          </w:p>
          <w:p w:rsidR="00F51886" w:rsidRPr="00F51886" w:rsidRDefault="00F51886">
            <w:pPr>
              <w:rPr>
                <w:rFonts w:ascii="Times New Roman" w:hAnsi="Times New Roman" w:cs="Times New Roman"/>
                <w:b/>
                <w:sz w:val="28"/>
                <w:szCs w:val="28"/>
              </w:rPr>
            </w:pPr>
            <w:r w:rsidRPr="00F51886">
              <w:rPr>
                <w:rFonts w:ascii="Times New Roman" w:hAnsi="Times New Roman" w:cs="Times New Roman"/>
                <w:b/>
                <w:sz w:val="28"/>
                <w:szCs w:val="28"/>
              </w:rPr>
              <w:t>Председатель ППО</w:t>
            </w:r>
          </w:p>
          <w:p w:rsidR="00F51886" w:rsidRPr="00F51886" w:rsidRDefault="00F51886">
            <w:pPr>
              <w:rPr>
                <w:rFonts w:ascii="Times New Roman" w:hAnsi="Times New Roman" w:cs="Times New Roman"/>
                <w:b/>
                <w:sz w:val="28"/>
                <w:szCs w:val="28"/>
              </w:rPr>
            </w:pPr>
            <w:r w:rsidRPr="00F51886">
              <w:rPr>
                <w:rFonts w:ascii="Times New Roman" w:hAnsi="Times New Roman" w:cs="Times New Roman"/>
                <w:b/>
                <w:sz w:val="28"/>
                <w:szCs w:val="28"/>
              </w:rPr>
              <w:t xml:space="preserve">МАДОУ ДС КВ № 4 ст. </w:t>
            </w:r>
            <w:proofErr w:type="gramStart"/>
            <w:r w:rsidRPr="00F51886">
              <w:rPr>
                <w:rFonts w:ascii="Times New Roman" w:hAnsi="Times New Roman" w:cs="Times New Roman"/>
                <w:b/>
                <w:sz w:val="28"/>
                <w:szCs w:val="28"/>
              </w:rPr>
              <w:t>Северской</w:t>
            </w:r>
            <w:proofErr w:type="gramEnd"/>
            <w:r w:rsidRPr="00F51886">
              <w:rPr>
                <w:rFonts w:ascii="Times New Roman" w:hAnsi="Times New Roman" w:cs="Times New Roman"/>
                <w:b/>
                <w:sz w:val="28"/>
                <w:szCs w:val="28"/>
              </w:rPr>
              <w:t xml:space="preserve"> </w:t>
            </w:r>
          </w:p>
          <w:p w:rsidR="00F51886" w:rsidRPr="00F51886" w:rsidRDefault="00F51886">
            <w:pPr>
              <w:rPr>
                <w:rFonts w:ascii="Times New Roman" w:hAnsi="Times New Roman" w:cs="Times New Roman"/>
                <w:b/>
                <w:sz w:val="28"/>
                <w:szCs w:val="28"/>
              </w:rPr>
            </w:pPr>
            <w:r w:rsidRPr="00F51886">
              <w:rPr>
                <w:rFonts w:ascii="Times New Roman" w:hAnsi="Times New Roman" w:cs="Times New Roman"/>
                <w:b/>
                <w:sz w:val="28"/>
                <w:szCs w:val="28"/>
              </w:rPr>
              <w:t xml:space="preserve">МО Северский район </w:t>
            </w:r>
          </w:p>
          <w:p w:rsidR="00F51886" w:rsidRPr="00F51886" w:rsidRDefault="00F51886">
            <w:pPr>
              <w:ind w:left="-453" w:firstLine="453"/>
              <w:contextualSpacing/>
              <w:rPr>
                <w:rFonts w:ascii="Times New Roman" w:hAnsi="Times New Roman" w:cs="Times New Roman"/>
                <w:b/>
                <w:sz w:val="28"/>
                <w:szCs w:val="28"/>
              </w:rPr>
            </w:pPr>
            <w:r w:rsidRPr="00F51886">
              <w:rPr>
                <w:rFonts w:ascii="Times New Roman" w:hAnsi="Times New Roman" w:cs="Times New Roman"/>
                <w:b/>
                <w:sz w:val="28"/>
                <w:szCs w:val="28"/>
              </w:rPr>
              <w:t xml:space="preserve">____________________В.В. </w:t>
            </w:r>
            <w:proofErr w:type="spellStart"/>
            <w:r w:rsidRPr="00F51886">
              <w:rPr>
                <w:rFonts w:ascii="Times New Roman" w:hAnsi="Times New Roman" w:cs="Times New Roman"/>
                <w:b/>
                <w:sz w:val="28"/>
                <w:szCs w:val="28"/>
              </w:rPr>
              <w:t>Букач</w:t>
            </w:r>
            <w:proofErr w:type="spellEnd"/>
          </w:p>
          <w:p w:rsidR="00F51886" w:rsidRPr="00F51886" w:rsidRDefault="00F51886">
            <w:pPr>
              <w:ind w:left="-453" w:firstLine="453"/>
              <w:contextualSpacing/>
              <w:rPr>
                <w:rFonts w:ascii="Times New Roman" w:hAnsi="Times New Roman" w:cs="Times New Roman"/>
                <w:b/>
                <w:sz w:val="28"/>
                <w:szCs w:val="28"/>
              </w:rPr>
            </w:pPr>
            <w:r w:rsidRPr="00F51886">
              <w:rPr>
                <w:rFonts w:ascii="Times New Roman" w:hAnsi="Times New Roman" w:cs="Times New Roman"/>
                <w:b/>
                <w:sz w:val="28"/>
                <w:szCs w:val="28"/>
              </w:rPr>
              <w:t>«20» января 2021г.</w:t>
            </w:r>
          </w:p>
          <w:p w:rsidR="00F51886" w:rsidRPr="00F51886" w:rsidRDefault="00F51886">
            <w:pPr>
              <w:suppressAutoHyphens/>
              <w:jc w:val="center"/>
              <w:rPr>
                <w:rFonts w:ascii="Times New Roman" w:hAnsi="Times New Roman" w:cs="Times New Roman"/>
                <w:b/>
                <w:sz w:val="28"/>
                <w:szCs w:val="28"/>
                <w:lang w:eastAsia="ar-SA"/>
              </w:rPr>
            </w:pPr>
          </w:p>
        </w:tc>
        <w:tc>
          <w:tcPr>
            <w:tcW w:w="5259" w:type="dxa"/>
          </w:tcPr>
          <w:p w:rsidR="00F51886" w:rsidRPr="00F51886" w:rsidRDefault="00F51886">
            <w:pPr>
              <w:jc w:val="right"/>
              <w:rPr>
                <w:rFonts w:ascii="Times New Roman" w:eastAsia="Times New Roman" w:hAnsi="Times New Roman" w:cs="Times New Roman"/>
                <w:b/>
                <w:sz w:val="28"/>
                <w:szCs w:val="28"/>
                <w:lang w:eastAsia="ar-SA"/>
              </w:rPr>
            </w:pPr>
            <w:r w:rsidRPr="00F51886">
              <w:rPr>
                <w:rFonts w:ascii="Times New Roman" w:hAnsi="Times New Roman" w:cs="Times New Roman"/>
                <w:b/>
                <w:sz w:val="28"/>
                <w:szCs w:val="28"/>
              </w:rPr>
              <w:t xml:space="preserve">       «УТВЕРЖДАЮ»</w:t>
            </w:r>
          </w:p>
          <w:p w:rsidR="00F51886" w:rsidRPr="00F51886" w:rsidRDefault="00F51886">
            <w:pPr>
              <w:jc w:val="right"/>
              <w:rPr>
                <w:rFonts w:ascii="Times New Roman" w:hAnsi="Times New Roman" w:cs="Times New Roman"/>
                <w:b/>
                <w:sz w:val="28"/>
                <w:szCs w:val="28"/>
              </w:rPr>
            </w:pPr>
            <w:r w:rsidRPr="00F51886">
              <w:rPr>
                <w:rFonts w:ascii="Times New Roman" w:hAnsi="Times New Roman" w:cs="Times New Roman"/>
                <w:b/>
                <w:sz w:val="28"/>
                <w:szCs w:val="28"/>
              </w:rPr>
              <w:t xml:space="preserve">  Заведующий </w:t>
            </w:r>
          </w:p>
          <w:p w:rsidR="00F51886" w:rsidRPr="00F51886" w:rsidRDefault="00F51886">
            <w:pPr>
              <w:jc w:val="right"/>
              <w:rPr>
                <w:rFonts w:ascii="Times New Roman" w:hAnsi="Times New Roman" w:cs="Times New Roman"/>
                <w:b/>
                <w:sz w:val="28"/>
                <w:szCs w:val="28"/>
              </w:rPr>
            </w:pPr>
            <w:r w:rsidRPr="00F51886">
              <w:rPr>
                <w:rFonts w:ascii="Times New Roman" w:hAnsi="Times New Roman" w:cs="Times New Roman"/>
                <w:b/>
                <w:sz w:val="28"/>
                <w:szCs w:val="28"/>
              </w:rPr>
              <w:t xml:space="preserve">МАДОУ ДС КВ № 4 ст. </w:t>
            </w:r>
            <w:proofErr w:type="gramStart"/>
            <w:r w:rsidRPr="00F51886">
              <w:rPr>
                <w:rFonts w:ascii="Times New Roman" w:hAnsi="Times New Roman" w:cs="Times New Roman"/>
                <w:b/>
                <w:sz w:val="28"/>
                <w:szCs w:val="28"/>
              </w:rPr>
              <w:t>Северской</w:t>
            </w:r>
            <w:proofErr w:type="gramEnd"/>
          </w:p>
          <w:p w:rsidR="00F51886" w:rsidRPr="00F51886" w:rsidRDefault="00F51886">
            <w:pPr>
              <w:jc w:val="right"/>
              <w:rPr>
                <w:rFonts w:ascii="Times New Roman" w:hAnsi="Times New Roman" w:cs="Times New Roman"/>
                <w:b/>
                <w:sz w:val="28"/>
                <w:szCs w:val="28"/>
              </w:rPr>
            </w:pPr>
            <w:r w:rsidRPr="00F51886">
              <w:rPr>
                <w:rFonts w:ascii="Times New Roman" w:hAnsi="Times New Roman" w:cs="Times New Roman"/>
                <w:b/>
                <w:sz w:val="28"/>
                <w:szCs w:val="28"/>
              </w:rPr>
              <w:t xml:space="preserve">МО Северский район </w:t>
            </w:r>
          </w:p>
          <w:p w:rsidR="00F51886" w:rsidRPr="00F51886" w:rsidRDefault="00F51886">
            <w:pPr>
              <w:jc w:val="right"/>
              <w:rPr>
                <w:rFonts w:ascii="Times New Roman" w:hAnsi="Times New Roman" w:cs="Times New Roman"/>
                <w:b/>
                <w:sz w:val="28"/>
                <w:szCs w:val="28"/>
              </w:rPr>
            </w:pPr>
            <w:r w:rsidRPr="00F51886">
              <w:rPr>
                <w:rFonts w:ascii="Times New Roman" w:hAnsi="Times New Roman" w:cs="Times New Roman"/>
                <w:b/>
                <w:sz w:val="28"/>
                <w:szCs w:val="28"/>
              </w:rPr>
              <w:t>_________________ О.А. Назаренко</w:t>
            </w:r>
          </w:p>
          <w:p w:rsidR="00F51886" w:rsidRPr="00F51886" w:rsidRDefault="00F51886">
            <w:pPr>
              <w:ind w:left="-453" w:firstLine="453"/>
              <w:contextualSpacing/>
              <w:rPr>
                <w:rFonts w:ascii="Times New Roman" w:hAnsi="Times New Roman" w:cs="Times New Roman"/>
                <w:b/>
                <w:sz w:val="28"/>
                <w:szCs w:val="28"/>
              </w:rPr>
            </w:pPr>
            <w:r w:rsidRPr="00F51886">
              <w:rPr>
                <w:rFonts w:ascii="Times New Roman" w:hAnsi="Times New Roman" w:cs="Times New Roman"/>
                <w:b/>
                <w:sz w:val="28"/>
                <w:szCs w:val="28"/>
              </w:rPr>
              <w:t xml:space="preserve">                              «20» января 2021 г. </w:t>
            </w:r>
          </w:p>
          <w:p w:rsidR="00F51886" w:rsidRPr="00F51886" w:rsidRDefault="00F51886">
            <w:pPr>
              <w:suppressAutoHyphens/>
              <w:jc w:val="center"/>
              <w:rPr>
                <w:rFonts w:ascii="Times New Roman" w:hAnsi="Times New Roman" w:cs="Times New Roman"/>
                <w:b/>
                <w:sz w:val="28"/>
                <w:szCs w:val="28"/>
                <w:lang w:eastAsia="ar-SA"/>
              </w:rPr>
            </w:pPr>
          </w:p>
        </w:tc>
      </w:tr>
    </w:tbl>
    <w:p w:rsidR="00F51886" w:rsidRPr="00F51886" w:rsidRDefault="00F51886" w:rsidP="00F51886">
      <w:pPr>
        <w:jc w:val="center"/>
        <w:rPr>
          <w:rFonts w:ascii="Times New Roman" w:hAnsi="Times New Roman" w:cs="Times New Roman"/>
          <w:b/>
          <w:sz w:val="28"/>
          <w:szCs w:val="28"/>
        </w:rPr>
      </w:pPr>
    </w:p>
    <w:p w:rsidR="00F51886" w:rsidRPr="00F51886" w:rsidRDefault="00F51886" w:rsidP="00F51886">
      <w:pPr>
        <w:jc w:val="center"/>
        <w:rPr>
          <w:rFonts w:ascii="Times New Roman" w:hAnsi="Times New Roman" w:cs="Times New Roman"/>
          <w:b/>
          <w:sz w:val="28"/>
          <w:szCs w:val="28"/>
        </w:rPr>
      </w:pPr>
      <w:r w:rsidRPr="00F51886">
        <w:rPr>
          <w:rFonts w:ascii="Times New Roman" w:hAnsi="Times New Roman" w:cs="Times New Roman"/>
          <w:b/>
          <w:sz w:val="28"/>
          <w:szCs w:val="28"/>
        </w:rPr>
        <w:t>Правила внутреннего трудового распорядка</w:t>
      </w:r>
    </w:p>
    <w:p w:rsidR="00F51886" w:rsidRPr="00F51886" w:rsidRDefault="00F51886" w:rsidP="00F51886">
      <w:pPr>
        <w:jc w:val="center"/>
        <w:rPr>
          <w:rFonts w:ascii="Times New Roman" w:hAnsi="Times New Roman" w:cs="Times New Roman"/>
          <w:b/>
          <w:sz w:val="28"/>
          <w:szCs w:val="28"/>
        </w:rPr>
      </w:pP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F51886" w:rsidRPr="00F51886" w:rsidRDefault="00F51886" w:rsidP="00F51886">
      <w:pPr>
        <w:jc w:val="center"/>
        <w:rPr>
          <w:rFonts w:ascii="Times New Roman" w:hAnsi="Times New Roman" w:cs="Times New Roman"/>
          <w:b/>
          <w:sz w:val="28"/>
          <w:szCs w:val="28"/>
        </w:rPr>
      </w:pPr>
      <w:r w:rsidRPr="00F51886">
        <w:rPr>
          <w:rFonts w:ascii="Times New Roman" w:hAnsi="Times New Roman" w:cs="Times New Roman"/>
          <w:b/>
          <w:sz w:val="28"/>
          <w:szCs w:val="28"/>
        </w:rPr>
        <w:t>1.Порядок приема, увольнения работников</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b/>
          <w:sz w:val="28"/>
          <w:szCs w:val="28"/>
        </w:rPr>
        <w:tab/>
      </w:r>
      <w:r w:rsidRPr="00F51886">
        <w:rPr>
          <w:rFonts w:ascii="Times New Roman" w:hAnsi="Times New Roman" w:cs="Times New Roman"/>
          <w:sz w:val="28"/>
          <w:szCs w:val="28"/>
        </w:rPr>
        <w:t>1.1.Трудовой договор составляется в двух экземплярах, один из которых передается работнику.</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xml:space="preserve">1.2.Срочный трудовой договор может быть заключен только в определенных </w:t>
      </w:r>
      <w:proofErr w:type="gramStart"/>
      <w:r w:rsidRPr="00F51886">
        <w:rPr>
          <w:rFonts w:ascii="Times New Roman" w:hAnsi="Times New Roman" w:cs="Times New Roman"/>
          <w:sz w:val="28"/>
          <w:szCs w:val="28"/>
        </w:rPr>
        <w:t>ТР</w:t>
      </w:r>
      <w:proofErr w:type="gramEnd"/>
      <w:r w:rsidRPr="00F51886">
        <w:rPr>
          <w:rFonts w:ascii="Times New Roman" w:hAnsi="Times New Roman" w:cs="Times New Roman"/>
          <w:sz w:val="28"/>
          <w:szCs w:val="28"/>
        </w:rPr>
        <w:t xml:space="preserve"> РФ случаях.</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1.3.Работник при поступлении на работу предъявляет:</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паспорт или другой документ, удостоверяющий личность;</w:t>
      </w:r>
    </w:p>
    <w:p w:rsidR="00F51886" w:rsidRPr="00F51886" w:rsidRDefault="00F51886" w:rsidP="00F51886">
      <w:pPr>
        <w:jc w:val="both"/>
        <w:rPr>
          <w:rFonts w:ascii="Times New Roman" w:hAnsi="Times New Roman" w:cs="Times New Roman"/>
          <w:color w:val="000000"/>
          <w:sz w:val="28"/>
          <w:szCs w:val="28"/>
        </w:rPr>
      </w:pPr>
      <w:r w:rsidRPr="00F51886">
        <w:rPr>
          <w:rFonts w:ascii="Times New Roman" w:hAnsi="Times New Roman" w:cs="Times New Roman"/>
          <w:color w:val="000000"/>
          <w:sz w:val="28"/>
          <w:szCs w:val="28"/>
          <w:shd w:val="clear" w:color="auto" w:fill="FFFFFF"/>
        </w:rPr>
        <w:t xml:space="preserve">          - трудовую книжку и (или) сведения о трудовой деятельности (</w:t>
      </w:r>
      <w:hyperlink r:id="rId4" w:anchor="dst2360" w:history="1">
        <w:r w:rsidRPr="00F51886">
          <w:rPr>
            <w:rStyle w:val="a3"/>
            <w:rFonts w:ascii="Times New Roman" w:hAnsi="Times New Roman" w:cs="Times New Roman"/>
            <w:color w:val="000000"/>
            <w:sz w:val="28"/>
            <w:szCs w:val="28"/>
            <w:shd w:val="clear" w:color="auto" w:fill="FFFFFF"/>
          </w:rPr>
          <w:t>статья 66.1</w:t>
        </w:r>
      </w:hyperlink>
      <w:r w:rsidRPr="00F51886">
        <w:rPr>
          <w:rFonts w:ascii="Times New Roman" w:hAnsi="Times New Roman" w:cs="Times New Roman"/>
          <w:color w:val="000000"/>
          <w:sz w:val="28"/>
          <w:szCs w:val="28"/>
          <w:shd w:val="clear" w:color="auto" w:fill="FFFFFF"/>
        </w:rPr>
        <w:t> настоящего Кодекса), за исключением случаев, если трудовой договор заключается впервые;</w:t>
      </w:r>
      <w:r w:rsidRPr="00F51886">
        <w:rPr>
          <w:rFonts w:ascii="Times New Roman" w:hAnsi="Times New Roman" w:cs="Times New Roman"/>
          <w:color w:val="000000"/>
          <w:sz w:val="28"/>
          <w:szCs w:val="28"/>
        </w:rPr>
        <w:tab/>
      </w:r>
    </w:p>
    <w:p w:rsidR="00F51886" w:rsidRPr="00F51886" w:rsidRDefault="00F51886" w:rsidP="00F51886">
      <w:pPr>
        <w:jc w:val="both"/>
        <w:rPr>
          <w:rFonts w:ascii="Times New Roman" w:hAnsi="Times New Roman" w:cs="Times New Roman"/>
          <w:color w:val="000000"/>
          <w:sz w:val="28"/>
          <w:szCs w:val="28"/>
        </w:rPr>
      </w:pPr>
      <w:r w:rsidRPr="00F51886">
        <w:rPr>
          <w:rFonts w:ascii="Times New Roman" w:hAnsi="Times New Roman" w:cs="Times New Roman"/>
          <w:sz w:val="28"/>
          <w:szCs w:val="28"/>
        </w:rPr>
        <w:lastRenderedPageBreak/>
        <w:t xml:space="preserve">          -</w:t>
      </w:r>
      <w:hyperlink r:id="rId5" w:anchor="dst100012" w:history="1">
        <w:r w:rsidRPr="00F51886">
          <w:rPr>
            <w:rStyle w:val="a3"/>
            <w:rFonts w:ascii="Times New Roman" w:hAnsi="Times New Roman" w:cs="Times New Roman"/>
            <w:color w:val="000000"/>
            <w:sz w:val="28"/>
            <w:szCs w:val="28"/>
            <w:shd w:val="clear" w:color="auto" w:fill="FFFFFF"/>
          </w:rPr>
          <w:t>документ</w:t>
        </w:r>
      </w:hyperlink>
      <w:r w:rsidRPr="00F51886">
        <w:rPr>
          <w:rFonts w:ascii="Times New Roman" w:hAnsi="Times New Roman" w:cs="Times New Roman"/>
          <w:color w:val="000000"/>
          <w:sz w:val="28"/>
          <w:szCs w:val="28"/>
          <w:shd w:val="clear" w:color="auto" w:fill="FFFFFF"/>
        </w:rPr>
        <w:t>, подтверждающий регистрацию в системе индивидуального (персонифицированного) учета, в том числе в форме электронного документа;</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документы воинского учета – для военнообязанных и лиц, подлежащих призыву на военную службу;</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документ об образовании, о квалификации или наличии специальных знаний или специальной подготовки;</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roofErr w:type="gramStart"/>
      <w:r w:rsidRPr="00F51886">
        <w:rPr>
          <w:rFonts w:ascii="Times New Roman" w:hAnsi="Times New Roman" w:cs="Times New Roman"/>
          <w:sz w:val="28"/>
          <w:szCs w:val="28"/>
        </w:rPr>
        <w:t>.</w:t>
      </w:r>
      <w:proofErr w:type="gramEnd"/>
      <w:r w:rsidRPr="00F51886">
        <w:rPr>
          <w:rFonts w:ascii="Times New Roman" w:hAnsi="Times New Roman" w:cs="Times New Roman"/>
          <w:sz w:val="28"/>
          <w:szCs w:val="28"/>
        </w:rPr>
        <w:t xml:space="preserve"> (</w:t>
      </w:r>
      <w:proofErr w:type="gramStart"/>
      <w:r w:rsidRPr="00F51886">
        <w:rPr>
          <w:rFonts w:ascii="Times New Roman" w:hAnsi="Times New Roman" w:cs="Times New Roman"/>
          <w:sz w:val="28"/>
          <w:szCs w:val="28"/>
        </w:rPr>
        <w:t>а</w:t>
      </w:r>
      <w:proofErr w:type="gramEnd"/>
      <w:r w:rsidRPr="00F51886">
        <w:rPr>
          <w:rFonts w:ascii="Times New Roman" w:hAnsi="Times New Roman" w:cs="Times New Roman"/>
          <w:sz w:val="28"/>
          <w:szCs w:val="28"/>
        </w:rPr>
        <w:t>бзац введен Федеральным законом от 23.12.2010г. № 387-ФЗ),</w:t>
      </w:r>
    </w:p>
    <w:p w:rsidR="00F51886" w:rsidRPr="00F51886" w:rsidRDefault="00F51886" w:rsidP="00F51886">
      <w:pPr>
        <w:jc w:val="both"/>
        <w:rPr>
          <w:rFonts w:ascii="Times New Roman" w:hAnsi="Times New Roman" w:cs="Times New Roman"/>
          <w:color w:val="000000"/>
          <w:sz w:val="28"/>
          <w:szCs w:val="28"/>
        </w:rPr>
      </w:pPr>
      <w:r w:rsidRPr="00F51886">
        <w:rPr>
          <w:rFonts w:ascii="Times New Roman" w:hAnsi="Times New Roman" w:cs="Times New Roman"/>
          <w:sz w:val="28"/>
          <w:szCs w:val="28"/>
        </w:rPr>
        <w:t xml:space="preserve">          </w:t>
      </w:r>
      <w:proofErr w:type="gramStart"/>
      <w:r w:rsidRPr="00F51886">
        <w:rPr>
          <w:rFonts w:ascii="Times New Roman" w:hAnsi="Times New Roman" w:cs="Times New Roman"/>
          <w:sz w:val="28"/>
          <w:szCs w:val="28"/>
        </w:rPr>
        <w:t xml:space="preserve">- </w:t>
      </w:r>
      <w:r w:rsidRPr="00F51886">
        <w:rPr>
          <w:rFonts w:ascii="Times New Roman" w:hAnsi="Times New Roman" w:cs="Times New Roman"/>
          <w:color w:val="000000"/>
          <w:sz w:val="28"/>
          <w:szCs w:val="28"/>
          <w:shd w:val="clear" w:color="auto" w:fill="FFFFFF"/>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51886">
        <w:rPr>
          <w:rFonts w:ascii="Times New Roman" w:hAnsi="Times New Roman" w:cs="Times New Roman"/>
          <w:color w:val="000000"/>
          <w:sz w:val="28"/>
          <w:szCs w:val="28"/>
          <w:shd w:val="clear" w:color="auto" w:fill="FFFFFF"/>
        </w:rPr>
        <w:t>психоактивных</w:t>
      </w:r>
      <w:proofErr w:type="spellEnd"/>
      <w:r w:rsidRPr="00F51886">
        <w:rPr>
          <w:rFonts w:ascii="Times New Roman" w:hAnsi="Times New Roman" w:cs="Times New Roman"/>
          <w:color w:val="000000"/>
          <w:sz w:val="28"/>
          <w:szCs w:val="28"/>
          <w:shd w:val="clear" w:color="auto" w:fill="FFFFFF"/>
        </w:rPr>
        <w:t xml:space="preserve"> веществ, которая выдана в </w:t>
      </w:r>
      <w:hyperlink r:id="rId6" w:anchor="dst100015" w:history="1">
        <w:r w:rsidRPr="00F51886">
          <w:rPr>
            <w:rStyle w:val="a3"/>
            <w:rFonts w:ascii="Times New Roman" w:hAnsi="Times New Roman" w:cs="Times New Roman"/>
            <w:color w:val="000000"/>
            <w:sz w:val="28"/>
            <w:szCs w:val="28"/>
            <w:shd w:val="clear" w:color="auto" w:fill="FFFFFF"/>
          </w:rPr>
          <w:t>порядке</w:t>
        </w:r>
      </w:hyperlink>
      <w:r w:rsidRPr="00F51886">
        <w:rPr>
          <w:rFonts w:ascii="Times New Roman" w:hAnsi="Times New Roman" w:cs="Times New Roman"/>
          <w:color w:val="000000"/>
          <w:sz w:val="28"/>
          <w:szCs w:val="28"/>
          <w:shd w:val="clear" w:color="auto" w:fill="FFFFFF"/>
        </w:rPr>
        <w:t> и по </w:t>
      </w:r>
      <w:hyperlink r:id="rId7" w:anchor="dst100315" w:history="1">
        <w:r w:rsidRPr="00F51886">
          <w:rPr>
            <w:rStyle w:val="a3"/>
            <w:rFonts w:ascii="Times New Roman" w:hAnsi="Times New Roman" w:cs="Times New Roman"/>
            <w:color w:val="000000"/>
            <w:sz w:val="28"/>
            <w:szCs w:val="28"/>
            <w:shd w:val="clear" w:color="auto" w:fill="FFFFFF"/>
          </w:rPr>
          <w:t>форме</w:t>
        </w:r>
      </w:hyperlink>
      <w:r w:rsidRPr="00F51886">
        <w:rPr>
          <w:rFonts w:ascii="Times New Roman" w:hAnsi="Times New Roman" w:cs="Times New Roman"/>
          <w:color w:val="000000"/>
          <w:sz w:val="28"/>
          <w:szCs w:val="28"/>
          <w:shd w:val="clear" w:color="auto" w:fill="FFFFFF"/>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F51886">
        <w:rPr>
          <w:rFonts w:ascii="Times New Roman" w:hAnsi="Times New Roman" w:cs="Times New Roman"/>
          <w:color w:val="000000"/>
          <w:sz w:val="28"/>
          <w:szCs w:val="28"/>
          <w:shd w:val="clear" w:color="auto" w:fill="FFFFFF"/>
        </w:rPr>
        <w:t xml:space="preserve"> с деятельностью, к осуществлению которой в соответствии с федеральными </w:t>
      </w:r>
      <w:r w:rsidRPr="00F51886">
        <w:rPr>
          <w:rFonts w:ascii="Times New Roman" w:hAnsi="Times New Roman" w:cs="Times New Roman"/>
          <w:color w:val="000000"/>
          <w:sz w:val="28"/>
          <w:szCs w:val="28"/>
        </w:rPr>
        <w:t>законами</w:t>
      </w:r>
      <w:r w:rsidRPr="00F51886">
        <w:rPr>
          <w:rFonts w:ascii="Times New Roman" w:hAnsi="Times New Roman" w:cs="Times New Roman"/>
          <w:color w:val="000000"/>
          <w:sz w:val="28"/>
          <w:szCs w:val="28"/>
          <w:shd w:val="clear" w:color="auto" w:fill="FFFFFF"/>
        </w:rPr>
        <w:t xml:space="preserve">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51886">
        <w:rPr>
          <w:rFonts w:ascii="Times New Roman" w:hAnsi="Times New Roman" w:cs="Times New Roman"/>
          <w:color w:val="000000"/>
          <w:sz w:val="28"/>
          <w:szCs w:val="28"/>
          <w:shd w:val="clear" w:color="auto" w:fill="FFFFFF"/>
        </w:rPr>
        <w:t>психоактивных</w:t>
      </w:r>
      <w:proofErr w:type="spellEnd"/>
      <w:r w:rsidRPr="00F51886">
        <w:rPr>
          <w:rFonts w:ascii="Times New Roman" w:hAnsi="Times New Roman" w:cs="Times New Roman"/>
          <w:color w:val="000000"/>
          <w:sz w:val="28"/>
          <w:szCs w:val="28"/>
          <w:shd w:val="clear" w:color="auto" w:fill="FFFFFF"/>
        </w:rPr>
        <w:t xml:space="preserve"> веществ, до окончания срока, в течение которого лицо считается подвергнутым административному наказанию.</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xml:space="preserve">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w:t>
      </w:r>
      <w:r w:rsidRPr="00F51886">
        <w:rPr>
          <w:rFonts w:ascii="Times New Roman" w:hAnsi="Times New Roman" w:cs="Times New Roman"/>
          <w:sz w:val="28"/>
          <w:szCs w:val="28"/>
        </w:rPr>
        <w:lastRenderedPageBreak/>
        <w:t>предусматриваться необходимость предъявления при заключении трудового договора дополнительных документов.</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xml:space="preserve">Запрещается требовать от лица, поступающего на работу, документы </w:t>
      </w:r>
      <w:proofErr w:type="gramStart"/>
      <w:r w:rsidRPr="00F51886">
        <w:rPr>
          <w:rFonts w:ascii="Times New Roman" w:hAnsi="Times New Roman" w:cs="Times New Roman"/>
          <w:sz w:val="28"/>
          <w:szCs w:val="28"/>
        </w:rPr>
        <w:t>предусмотренных</w:t>
      </w:r>
      <w:proofErr w:type="gramEnd"/>
      <w:r w:rsidRPr="00F51886">
        <w:rPr>
          <w:rFonts w:ascii="Times New Roman" w:hAnsi="Times New Roman" w:cs="Times New Roman"/>
          <w:sz w:val="28"/>
          <w:szCs w:val="28"/>
        </w:rPr>
        <w:t xml:space="preserve">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F51886" w:rsidRPr="00F51886" w:rsidRDefault="00F51886" w:rsidP="00F51886">
      <w:pPr>
        <w:jc w:val="both"/>
        <w:rPr>
          <w:rFonts w:ascii="Times New Roman" w:hAnsi="Times New Roman" w:cs="Times New Roman"/>
          <w:color w:val="000000"/>
          <w:sz w:val="28"/>
          <w:szCs w:val="28"/>
        </w:rPr>
      </w:pPr>
      <w:r w:rsidRPr="00F51886">
        <w:rPr>
          <w:rFonts w:ascii="Times New Roman" w:hAnsi="Times New Roman" w:cs="Times New Roman"/>
          <w:sz w:val="28"/>
          <w:szCs w:val="28"/>
        </w:rPr>
        <w:tab/>
      </w:r>
      <w:r w:rsidRPr="00F51886">
        <w:rPr>
          <w:rFonts w:ascii="Times New Roman" w:hAnsi="Times New Roman" w:cs="Times New Roman"/>
          <w:color w:val="000000"/>
          <w:sz w:val="28"/>
          <w:szCs w:val="28"/>
        </w:rPr>
        <w:t>П</w:t>
      </w:r>
      <w:r w:rsidRPr="00F51886">
        <w:rPr>
          <w:rFonts w:ascii="Times New Roman" w:hAnsi="Times New Roman" w:cs="Times New Roman"/>
          <w:color w:val="000000"/>
          <w:sz w:val="28"/>
          <w:szCs w:val="28"/>
          <w:shd w:val="clear" w:color="auto" w:fill="FFFFFF"/>
        </w:rPr>
        <w:t>ри заключении трудового договора впервые работодателем </w:t>
      </w:r>
      <w:hyperlink r:id="rId8" w:anchor="dst100048" w:history="1">
        <w:r w:rsidRPr="00F51886">
          <w:rPr>
            <w:rStyle w:val="a3"/>
            <w:rFonts w:ascii="Times New Roman" w:hAnsi="Times New Roman" w:cs="Times New Roman"/>
            <w:color w:val="000000"/>
            <w:sz w:val="28"/>
            <w:szCs w:val="28"/>
            <w:shd w:val="clear" w:color="auto" w:fill="FFFFFF"/>
          </w:rPr>
          <w:t>оформляется</w:t>
        </w:r>
      </w:hyperlink>
      <w:r w:rsidRPr="00F51886">
        <w:rPr>
          <w:rFonts w:ascii="Times New Roman" w:hAnsi="Times New Roman" w:cs="Times New Roman"/>
          <w:color w:val="000000"/>
          <w:sz w:val="28"/>
          <w:szCs w:val="28"/>
          <w:shd w:val="clear" w:color="auto" w:fill="FFFFFF"/>
        </w:rPr>
        <w:t> трудовая книжка (за исключением случаев, если в соответствии с настоящим </w:t>
      </w:r>
      <w:hyperlink r:id="rId9" w:anchor="dst1135" w:history="1">
        <w:r w:rsidRPr="00F51886">
          <w:rPr>
            <w:rStyle w:val="a3"/>
            <w:rFonts w:ascii="Times New Roman" w:hAnsi="Times New Roman" w:cs="Times New Roman"/>
            <w:color w:val="000000"/>
            <w:sz w:val="28"/>
            <w:szCs w:val="28"/>
            <w:shd w:val="clear" w:color="auto" w:fill="FFFFFF"/>
          </w:rPr>
          <w:t>Кодексом</w:t>
        </w:r>
      </w:hyperlink>
      <w:r w:rsidRPr="00F51886">
        <w:rPr>
          <w:rFonts w:ascii="Times New Roman" w:hAnsi="Times New Roman" w:cs="Times New Roman"/>
          <w:color w:val="000000"/>
          <w:sz w:val="28"/>
          <w:szCs w:val="28"/>
          <w:shd w:val="clear" w:color="auto" w:fill="FFFFFF"/>
        </w:rPr>
        <w:t>, иным федеральным </w:t>
      </w:r>
      <w:r w:rsidRPr="00F51886">
        <w:rPr>
          <w:rFonts w:ascii="Times New Roman" w:hAnsi="Times New Roman" w:cs="Times New Roman"/>
          <w:color w:val="000000"/>
          <w:sz w:val="28"/>
          <w:szCs w:val="28"/>
        </w:rPr>
        <w:t>законом</w:t>
      </w:r>
      <w:r w:rsidRPr="00F51886">
        <w:rPr>
          <w:rFonts w:ascii="Times New Roman" w:hAnsi="Times New Roman" w:cs="Times New Roman"/>
          <w:color w:val="000000"/>
          <w:sz w:val="28"/>
          <w:szCs w:val="28"/>
          <w:shd w:val="clear" w:color="auto" w:fill="FFFFFF"/>
        </w:rPr>
        <w:t> трудовая книжка на работника не оформляется). В случае</w:t>
      </w:r>
      <w:proofErr w:type="gramStart"/>
      <w:r w:rsidRPr="00F51886">
        <w:rPr>
          <w:rFonts w:ascii="Times New Roman" w:hAnsi="Times New Roman" w:cs="Times New Roman"/>
          <w:color w:val="000000"/>
          <w:sz w:val="28"/>
          <w:szCs w:val="28"/>
          <w:shd w:val="clear" w:color="auto" w:fill="FFFFFF"/>
        </w:rPr>
        <w:t>,</w:t>
      </w:r>
      <w:proofErr w:type="gramEnd"/>
      <w:r w:rsidRPr="00F51886">
        <w:rPr>
          <w:rFonts w:ascii="Times New Roman" w:hAnsi="Times New Roman" w:cs="Times New Roman"/>
          <w:color w:val="000000"/>
          <w:sz w:val="28"/>
          <w:szCs w:val="28"/>
          <w:shd w:val="clear" w:color="auto" w:fill="FFFFFF"/>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В случае отсутствия у лица, поступающего на работу трудовой книжки в связи с её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(часть пятая введена Федеральным законом от 30.06.2006г. №90-ФЗ).</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1.4.При приеме на работу работнику может быть установлено испытание продолжительностью не более трёх месяцев, для  отдельных категорий работников – руководителей организаций, их заместителей и других – 6 месяцев.</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xml:space="preserve">1.5.Приказ (распоряжение) работодателя о приеме работника на работу, изданный на основании заключенного трудового договора, объявляется работнику под роспись в 3-х </w:t>
      </w:r>
      <w:proofErr w:type="spellStart"/>
      <w:r w:rsidRPr="00F51886">
        <w:rPr>
          <w:rFonts w:ascii="Times New Roman" w:hAnsi="Times New Roman" w:cs="Times New Roman"/>
          <w:sz w:val="28"/>
          <w:szCs w:val="28"/>
        </w:rPr>
        <w:t>дневный</w:t>
      </w:r>
      <w:proofErr w:type="spellEnd"/>
      <w:r w:rsidRPr="00F51886">
        <w:rPr>
          <w:rFonts w:ascii="Times New Roman" w:hAnsi="Times New Roman" w:cs="Times New Roman"/>
          <w:sz w:val="28"/>
          <w:szCs w:val="28"/>
        </w:rPr>
        <w:t xml:space="preserve"> срок со дня фактического начала работы.</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1.6.На всех работников, проработавших в ДОУ свыше пяти дней, заводятся трудовые книжки.</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Трудовые книжки хранятся у работодателя ДОУ наравне с ценными документами, в условиях, гарантирующих недоступность к ним посторонних лиц.</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lastRenderedPageBreak/>
        <w:tab/>
        <w:t>1.7.Перевод работника на другую работу допускается только с письменного согласия, за исключением случаев, предусмотренных статьей 72.1 ТК РФ (перемещение работника в организации, не влекущее за собой изменения трудовой функции и изменения существенных условий труда).</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1.8.В связи с изменениями в организации ДОУ (изменение режима работы, количества групп, годового плана, введения новых форм обучения и воспитания и т.п.) допускается изменение определенных трудовым договором условий труда по инициативе работодателя при продолжении работников работы без изменения трудовой функции.</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О введении указанных изменений работник должен быть уведомлен работодателем в письменном виде не позднее, чем за два месяца до их введения.</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Если работник не согласен на продолжение работы в новых условиях, то работодатель обязан в письменной форме предложить ему иную имеющуюся в учреждении работу, соответствующую его квалификации,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При отсутствии указанной работы, а также в случае отказа работника от предложенной работы, трудовой договор прекращается в соответствии с пунктом 7 ст.77 ТК РФ.</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Если работник отказывается от продолжения работу на условиях соответствующих режимов рабочего времени, то трудовой договор расторгается в соответствии с пунктом 2 статьи 81 ТК РФ.</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xml:space="preserve"> 1.9.Отстранение от работы производится в случаях:</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появления на работе в состоянии алкогольного, наркотического или токсического опьянения;</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не прохождения в установленном порядке обязательного предварительного или периодического медицинского осмотра;</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при выявлении в соответствии с медицинским заключением противопоказаний для выполнения работником работы;</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xml:space="preserve">- по требованиям органов и должностных лиц, уполномоченных федеральными законами и иными нормативными правовыми актами и в </w:t>
      </w:r>
      <w:r w:rsidRPr="00F51886">
        <w:rPr>
          <w:rFonts w:ascii="Times New Roman" w:hAnsi="Times New Roman" w:cs="Times New Roman"/>
          <w:sz w:val="28"/>
          <w:szCs w:val="28"/>
        </w:rPr>
        <w:lastRenderedPageBreak/>
        <w:t>других случаях, предусмотренных федеральными законами и иными нормативными актами.</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Работник отстраняется от работы на весь период времени до устранения обстоятельств, явившихся основанием для отстранения от работы или недопущения к работе.</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В период отстранения от работы заработная плата работнику не начисляется. За исключением случаев, предусмотренных федеральными законами. В случаях отстранения от работы работника, который не прошёл обязательный или периодический медицинский осмотр не по своей вине, ему</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Производится оплата за все время отстранения от работы как за простой.</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1.10.Расторжение трудового договора производится только по основаниям, предусмотренным ТК РФ. Иными федеральными законами.</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xml:space="preserve">Работник вправе расторгнуть трудовой договор, предупредив об этом работодателя и письменной форме за две недели, и по истечении срока предупреждения – прекратить работу. По соглашению между работником и работодателем трудовой </w:t>
      </w:r>
      <w:proofErr w:type="gramStart"/>
      <w:r w:rsidRPr="00F51886">
        <w:rPr>
          <w:rFonts w:ascii="Times New Roman" w:hAnsi="Times New Roman" w:cs="Times New Roman"/>
          <w:sz w:val="28"/>
          <w:szCs w:val="28"/>
        </w:rPr>
        <w:t>договор</w:t>
      </w:r>
      <w:proofErr w:type="gramEnd"/>
      <w:r w:rsidRPr="00F51886">
        <w:rPr>
          <w:rFonts w:ascii="Times New Roman" w:hAnsi="Times New Roman" w:cs="Times New Roman"/>
          <w:sz w:val="28"/>
          <w:szCs w:val="28"/>
        </w:rPr>
        <w:t xml:space="preserve"> может быть расторгнут и до истечения срока предупреждения об увольнении.</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xml:space="preserve">1.11.В соответствии с ТК РФ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w:t>
      </w:r>
      <w:proofErr w:type="gramStart"/>
      <w:r w:rsidRPr="00F51886">
        <w:rPr>
          <w:rFonts w:ascii="Times New Roman" w:hAnsi="Times New Roman" w:cs="Times New Roman"/>
          <w:sz w:val="28"/>
          <w:szCs w:val="28"/>
        </w:rPr>
        <w:t xml:space="preserve">( </w:t>
      </w:r>
      <w:proofErr w:type="gramEnd"/>
      <w:r w:rsidRPr="00F51886">
        <w:rPr>
          <w:rFonts w:ascii="Times New Roman" w:hAnsi="Times New Roman" w:cs="Times New Roman"/>
          <w:sz w:val="28"/>
          <w:szCs w:val="28"/>
        </w:rPr>
        <w:t>с зачетом выходного пособия).</w:t>
      </w:r>
    </w:p>
    <w:p w:rsidR="00F51886" w:rsidRPr="00F51886" w:rsidRDefault="00F51886" w:rsidP="00F51886">
      <w:pPr>
        <w:ind w:firstLine="851"/>
        <w:jc w:val="both"/>
        <w:rPr>
          <w:rFonts w:ascii="Times New Roman" w:hAnsi="Times New Roman" w:cs="Times New Roman"/>
          <w:color w:val="000000"/>
          <w:sz w:val="28"/>
          <w:szCs w:val="28"/>
        </w:rPr>
      </w:pPr>
      <w:proofErr w:type="gramStart"/>
      <w:r w:rsidRPr="00F51886">
        <w:rPr>
          <w:rFonts w:ascii="Times New Roman" w:hAnsi="Times New Roman" w:cs="Times New Roman"/>
          <w:color w:val="000000"/>
          <w:sz w:val="28"/>
          <w:szCs w:val="28"/>
          <w:shd w:val="clear" w:color="auto" w:fill="FFFFFF"/>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r:id="rId10" w:anchor="dst496" w:history="1">
        <w:r w:rsidRPr="00F51886">
          <w:rPr>
            <w:rStyle w:val="a3"/>
            <w:rFonts w:ascii="Times New Roman" w:hAnsi="Times New Roman" w:cs="Times New Roman"/>
            <w:color w:val="000000"/>
            <w:sz w:val="28"/>
            <w:szCs w:val="28"/>
            <w:shd w:val="clear" w:color="auto" w:fill="FFFFFF"/>
          </w:rPr>
          <w:t>пункт 1 части первой статьи 81</w:t>
        </w:r>
      </w:hyperlink>
      <w:r w:rsidRPr="00F51886">
        <w:rPr>
          <w:rFonts w:ascii="Times New Roman" w:hAnsi="Times New Roman" w:cs="Times New Roman"/>
          <w:color w:val="000000"/>
          <w:sz w:val="28"/>
          <w:szCs w:val="28"/>
          <w:shd w:val="clear" w:color="auto" w:fill="FFFFFF"/>
        </w:rPr>
        <w:t> Трудового Кодекса РФ) либо сокращением численности или штата работников организации (</w:t>
      </w:r>
      <w:hyperlink r:id="rId11" w:anchor="dst497" w:history="1">
        <w:r w:rsidRPr="00F51886">
          <w:rPr>
            <w:rStyle w:val="a3"/>
            <w:rFonts w:ascii="Times New Roman" w:hAnsi="Times New Roman" w:cs="Times New Roman"/>
            <w:color w:val="000000"/>
            <w:sz w:val="28"/>
            <w:szCs w:val="28"/>
            <w:shd w:val="clear" w:color="auto" w:fill="FFFFFF"/>
          </w:rPr>
          <w:t>пункт 2 части первой статьи 81</w:t>
        </w:r>
      </w:hyperlink>
      <w:r w:rsidRPr="00F51886">
        <w:rPr>
          <w:rFonts w:ascii="Times New Roman" w:hAnsi="Times New Roman" w:cs="Times New Roman"/>
          <w:color w:val="000000"/>
          <w:sz w:val="28"/>
          <w:szCs w:val="28"/>
          <w:shd w:val="clear" w:color="auto" w:fill="FFFFFF"/>
        </w:rPr>
        <w:t> Трудового Кодекса РФ), средний месячный заработок за третий месяц со дня увольнения или его часть пропорционально периоду трудоустройства, приходящемуся</w:t>
      </w:r>
      <w:proofErr w:type="gramEnd"/>
      <w:r w:rsidRPr="00F51886">
        <w:rPr>
          <w:rFonts w:ascii="Times New Roman" w:hAnsi="Times New Roman" w:cs="Times New Roman"/>
          <w:color w:val="000000"/>
          <w:sz w:val="28"/>
          <w:szCs w:val="28"/>
          <w:shd w:val="clear" w:color="auto" w:fill="FFFFFF"/>
        </w:rPr>
        <w:t xml:space="preserve">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xml:space="preserve">1.12.Выходное пособие в размере двухнедельного среднего заработка выплачивается работникам при расторжении трудового договора в связи </w:t>
      </w:r>
      <w:proofErr w:type="gramStart"/>
      <w:r w:rsidRPr="00F51886">
        <w:rPr>
          <w:rFonts w:ascii="Times New Roman" w:hAnsi="Times New Roman" w:cs="Times New Roman"/>
          <w:sz w:val="28"/>
          <w:szCs w:val="28"/>
        </w:rPr>
        <w:t>с</w:t>
      </w:r>
      <w:proofErr w:type="gramEnd"/>
      <w:r w:rsidRPr="00F51886">
        <w:rPr>
          <w:rFonts w:ascii="Times New Roman" w:hAnsi="Times New Roman" w:cs="Times New Roman"/>
          <w:sz w:val="28"/>
          <w:szCs w:val="28"/>
        </w:rPr>
        <w:t>:</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lastRenderedPageBreak/>
        <w:tab/>
        <w:t>- несоответствием работника занимаемой должности или выполняемой работе вследствие состояния здоровья, препятствующего продолжению данной работы;</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призывом работника на военную службу или направлением его на заменяющую её альтернативную гражданскую службу;</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xml:space="preserve">- восстановлением по решению органа, рассматривающего </w:t>
      </w:r>
      <w:proofErr w:type="gramStart"/>
      <w:r w:rsidRPr="00F51886">
        <w:rPr>
          <w:rFonts w:ascii="Times New Roman" w:hAnsi="Times New Roman" w:cs="Times New Roman"/>
          <w:sz w:val="28"/>
          <w:szCs w:val="28"/>
        </w:rPr>
        <w:t>индивидуальны</w:t>
      </w:r>
      <w:proofErr w:type="gramEnd"/>
      <w:r w:rsidRPr="00F51886">
        <w:rPr>
          <w:rFonts w:ascii="Times New Roman" w:hAnsi="Times New Roman" w:cs="Times New Roman"/>
          <w:sz w:val="28"/>
          <w:szCs w:val="28"/>
        </w:rPr>
        <w:t xml:space="preserve"> трудовой спор на работе работника, ранее выполняющего эту работу;</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отказом работника от перевода в связи с перемещением работодателя в другую местность.</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1.13.При проведении мероприятий по сокращению численности или штата работников, работодатель обязан предложить работнику другую имеющуюся работу (вакантную должность) в том же учреждении, соответствующую квалификации работника.</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Высвобождаемым работникам предоставляется 4 часа в неделю свободного времени для поиска новой работы.</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1.14.Работодатель с письменного согласия работника имеет право расторгнуть с ним трудовой договор до истечения срока (ст.180 часть 2,3) с одновременной выплатой дополнительной компенсации в размере двухмесячного среднего заработка.</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1.15.С целью сохранения рабочих мест работодатель:</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приостанавливает прием новых работников;</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не использует иностранную рабочую силу.</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1.16. При угрозе массовых увольнений работодатель с учетом мнения ПК принимает необходимые меры, предусмотренные ТК РФ, иными федеральными законами, коллективным договором, соглашением.</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1.17. Основаниями прекращения трудового договора являются:</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xml:space="preserve"> - соглашение сторон (ст.78 ТК РФ);</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lastRenderedPageBreak/>
        <w:tab/>
        <w:t xml:space="preserve"> - истечение срока трудового договора (ст.79 ТК РФ) за исключением случаев, когда трудовые отношения фактически продолжаются и не одна из сторон не потребовала их прекращения;</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расторжение трудового договора по инициативе работника (ст.80 ТК РФ);</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xml:space="preserve"> - расторжение трудового договора по инициативе работодателя (ст.71 и 81 ТК РФ);</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перевод работника по его просьбе или согласия на работу к другому работодателю или переход на выборную (работу) должность;</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отказ работника от предложения работы в связи со сменой собственника имущества организации, с изменением подведомственности (подчиненности) организации, либо ее реорганизации (ст.75 ТК РФ);</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отказ работника от продолжения работы в связи с изменением определенных сторонами условий трудового договора (часть 4 ст.74 ТК РФ);</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отказ работника от перевода на другую работу, необходимую ему в соответствии с медицинским заключением, выданным в порядке</w:t>
      </w:r>
      <w:proofErr w:type="gramStart"/>
      <w:r w:rsidRPr="00F51886">
        <w:rPr>
          <w:rFonts w:ascii="Times New Roman" w:hAnsi="Times New Roman" w:cs="Times New Roman"/>
          <w:sz w:val="28"/>
          <w:szCs w:val="28"/>
        </w:rPr>
        <w:t>.</w:t>
      </w:r>
      <w:proofErr w:type="gramEnd"/>
      <w:r w:rsidRPr="00F51886">
        <w:rPr>
          <w:rFonts w:ascii="Times New Roman" w:hAnsi="Times New Roman" w:cs="Times New Roman"/>
          <w:sz w:val="28"/>
          <w:szCs w:val="28"/>
        </w:rPr>
        <w:t xml:space="preserve"> </w:t>
      </w:r>
      <w:proofErr w:type="gramStart"/>
      <w:r w:rsidRPr="00F51886">
        <w:rPr>
          <w:rFonts w:ascii="Times New Roman" w:hAnsi="Times New Roman" w:cs="Times New Roman"/>
          <w:sz w:val="28"/>
          <w:szCs w:val="28"/>
        </w:rPr>
        <w:t>у</w:t>
      </w:r>
      <w:proofErr w:type="gramEnd"/>
      <w:r w:rsidRPr="00F51886">
        <w:rPr>
          <w:rFonts w:ascii="Times New Roman" w:hAnsi="Times New Roman" w:cs="Times New Roman"/>
          <w:sz w:val="28"/>
          <w:szCs w:val="28"/>
        </w:rPr>
        <w:t>становленном федеральными законами и иными нормативными правовыми актами РФ, либо отсутствие у работодателя соответствующей работы (часть 3 и 4 ст.73 ТК РФ);</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отказ работника от перевода в другую местность вместе с работодателем (ст.72.1 ТК РФ).</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обстоятельства, не зависящие от воли сторон (ст.83 ТК РФ);</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нарушение установленных ТК РФ или иными федеральными законами правил заключения трудового договора, если это нарушение исключает возможность продолжения работы (ст.84 ТК РФ);</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повторное в течение одного года грубое нарушение Устава образовательного учреждения, применение, в том числе однократное, методов воспитания, связанных с физическим и (или) психическим насилием над личностью воспитанника.</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Трудовой договор может быть прекращен и по другим основаниям, предусмотренным ТК РФ и иными федеральными законами. Во всех случаях днем увольнения работника является последний день его работы.</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lastRenderedPageBreak/>
        <w:tab/>
        <w:t xml:space="preserve">1.18. </w:t>
      </w:r>
      <w:proofErr w:type="gramStart"/>
      <w:r w:rsidRPr="00F51886">
        <w:rPr>
          <w:rFonts w:ascii="Times New Roman" w:hAnsi="Times New Roman" w:cs="Times New Roman"/>
          <w:color w:val="000000"/>
          <w:sz w:val="28"/>
          <w:szCs w:val="28"/>
        </w:rPr>
        <w:t>В день прекращения трудового договора работнику выдается трудовая книжка или предоставляются сведения о трудовой деятельности в случае, если трудовая книжка не ведется по причине отказа работника от нее в установленном законом порядке или в случае, если работник был впервые принят на работу после 31 декабря 2020 года и ранее не имел трудового стажа.</w:t>
      </w:r>
      <w:proofErr w:type="gramEnd"/>
      <w:r w:rsidRPr="00F51886">
        <w:rPr>
          <w:rFonts w:ascii="Times New Roman" w:hAnsi="Times New Roman" w:cs="Times New Roman"/>
          <w:color w:val="333333"/>
          <w:sz w:val="28"/>
          <w:szCs w:val="28"/>
        </w:rPr>
        <w:t xml:space="preserve"> </w:t>
      </w:r>
      <w:r w:rsidRPr="00F51886">
        <w:rPr>
          <w:rFonts w:ascii="Times New Roman" w:hAnsi="Times New Roman" w:cs="Times New Roman"/>
          <w:color w:val="000000"/>
          <w:sz w:val="28"/>
          <w:szCs w:val="28"/>
        </w:rPr>
        <w:t>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w:t>
      </w:r>
    </w:p>
    <w:p w:rsidR="00F51886" w:rsidRPr="00F51886" w:rsidRDefault="00F51886" w:rsidP="00F51886">
      <w:pPr>
        <w:jc w:val="both"/>
        <w:rPr>
          <w:rFonts w:ascii="Times New Roman" w:hAnsi="Times New Roman" w:cs="Times New Roman"/>
          <w:sz w:val="28"/>
          <w:szCs w:val="28"/>
        </w:rPr>
      </w:pPr>
    </w:p>
    <w:p w:rsidR="00F51886" w:rsidRPr="00F51886" w:rsidRDefault="00F51886" w:rsidP="00F51886">
      <w:pPr>
        <w:jc w:val="center"/>
        <w:rPr>
          <w:rFonts w:ascii="Times New Roman" w:hAnsi="Times New Roman" w:cs="Times New Roman"/>
          <w:b/>
          <w:sz w:val="28"/>
          <w:szCs w:val="28"/>
        </w:rPr>
      </w:pPr>
      <w:r w:rsidRPr="00F51886">
        <w:rPr>
          <w:rFonts w:ascii="Times New Roman" w:hAnsi="Times New Roman" w:cs="Times New Roman"/>
          <w:b/>
          <w:sz w:val="28"/>
          <w:szCs w:val="28"/>
        </w:rPr>
        <w:t>2.Основные права и обязанности работника</w:t>
      </w:r>
    </w:p>
    <w:p w:rsidR="00F51886" w:rsidRPr="00F51886" w:rsidRDefault="00F51886" w:rsidP="00F51886">
      <w:pPr>
        <w:jc w:val="center"/>
        <w:rPr>
          <w:rFonts w:ascii="Times New Roman" w:hAnsi="Times New Roman" w:cs="Times New Roman"/>
          <w:b/>
          <w:sz w:val="28"/>
          <w:szCs w:val="28"/>
        </w:rPr>
      </w:pPr>
    </w:p>
    <w:p w:rsidR="00F51886" w:rsidRPr="00F51886" w:rsidRDefault="00F51886" w:rsidP="00F51886">
      <w:pPr>
        <w:rPr>
          <w:rFonts w:ascii="Times New Roman" w:hAnsi="Times New Roman" w:cs="Times New Roman"/>
          <w:b/>
          <w:sz w:val="28"/>
          <w:szCs w:val="28"/>
        </w:rPr>
      </w:pPr>
      <w:r w:rsidRPr="00F51886">
        <w:rPr>
          <w:rFonts w:ascii="Times New Roman" w:hAnsi="Times New Roman" w:cs="Times New Roman"/>
          <w:b/>
          <w:sz w:val="28"/>
          <w:szCs w:val="28"/>
        </w:rPr>
        <w:tab/>
        <w:t xml:space="preserve">2.1.Работник имеет право </w:t>
      </w:r>
      <w:proofErr w:type="gramStart"/>
      <w:r w:rsidRPr="00F51886">
        <w:rPr>
          <w:rFonts w:ascii="Times New Roman" w:hAnsi="Times New Roman" w:cs="Times New Roman"/>
          <w:b/>
          <w:sz w:val="28"/>
          <w:szCs w:val="28"/>
        </w:rPr>
        <w:t>на</w:t>
      </w:r>
      <w:proofErr w:type="gramEnd"/>
      <w:r w:rsidRPr="00F51886">
        <w:rPr>
          <w:rFonts w:ascii="Times New Roman" w:hAnsi="Times New Roman" w:cs="Times New Roman"/>
          <w:b/>
          <w:sz w:val="28"/>
          <w:szCs w:val="28"/>
        </w:rPr>
        <w:t>:</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b/>
          <w:sz w:val="28"/>
          <w:szCs w:val="28"/>
        </w:rPr>
        <w:tab/>
        <w:t>-</w:t>
      </w:r>
      <w:r w:rsidRPr="00F51886">
        <w:rPr>
          <w:rFonts w:ascii="Times New Roman" w:hAnsi="Times New Roman" w:cs="Times New Roman"/>
          <w:sz w:val="28"/>
          <w:szCs w:val="28"/>
        </w:rPr>
        <w:t xml:space="preserve">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предоставление ему работы, обусловленной трудовым договором;</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рабочее место, соответствующее государственным нормативным требованиям охраны труда и условиям, предусмотренным коллективным договором;</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10 и 25 числа каждого месяца;</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w:t>
      </w:r>
      <w:proofErr w:type="gramStart"/>
      <w:r w:rsidRPr="00F51886">
        <w:rPr>
          <w:rFonts w:ascii="Times New Roman" w:hAnsi="Times New Roman" w:cs="Times New Roman"/>
          <w:sz w:val="28"/>
          <w:szCs w:val="28"/>
        </w:rPr>
        <w:t xml:space="preserve"> ,</w:t>
      </w:r>
      <w:proofErr w:type="gramEnd"/>
      <w:r w:rsidRPr="00F51886">
        <w:rPr>
          <w:rFonts w:ascii="Times New Roman" w:hAnsi="Times New Roman" w:cs="Times New Roman"/>
          <w:sz w:val="28"/>
          <w:szCs w:val="28"/>
        </w:rPr>
        <w:t xml:space="preserve"> нерабочих праздничных дней, оплачиваемых ежегодных  отпусков;</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полную достоверную информацию об условиях труда и требованиях охраны труда на рабочем месте;</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lastRenderedPageBreak/>
        <w:tab/>
        <w:t>- подготовку и дополнительное профессиональное образование в порядке, установленном трудовым кодексом РФ, иными федеральными законами;</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участие в управлении организацией в предусмотренных трудовым кодексом РФ, иными федеральными законами и коллективным договором формах;</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защиту своих трудовых прав, свобод и законных интересов всеми не запрещенными законом способами;</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roofErr w:type="gramStart"/>
      <w:r w:rsidRPr="00F51886">
        <w:rPr>
          <w:rFonts w:ascii="Times New Roman" w:hAnsi="Times New Roman" w:cs="Times New Roman"/>
          <w:sz w:val="28"/>
          <w:szCs w:val="28"/>
        </w:rPr>
        <w:t>.;</w:t>
      </w:r>
      <w:proofErr w:type="gramEnd"/>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возмещение вреда, причиненного ему в связи с исполнением трудовых обязанностей, и компенсацию морального вреда в порядке</w:t>
      </w:r>
      <w:proofErr w:type="gramStart"/>
      <w:r w:rsidRPr="00F51886">
        <w:rPr>
          <w:rFonts w:ascii="Times New Roman" w:hAnsi="Times New Roman" w:cs="Times New Roman"/>
          <w:sz w:val="28"/>
          <w:szCs w:val="28"/>
        </w:rPr>
        <w:t>.</w:t>
      </w:r>
      <w:proofErr w:type="gramEnd"/>
      <w:r w:rsidRPr="00F51886">
        <w:rPr>
          <w:rFonts w:ascii="Times New Roman" w:hAnsi="Times New Roman" w:cs="Times New Roman"/>
          <w:sz w:val="28"/>
          <w:szCs w:val="28"/>
        </w:rPr>
        <w:t xml:space="preserve"> </w:t>
      </w:r>
      <w:proofErr w:type="gramStart"/>
      <w:r w:rsidRPr="00F51886">
        <w:rPr>
          <w:rFonts w:ascii="Times New Roman" w:hAnsi="Times New Roman" w:cs="Times New Roman"/>
          <w:sz w:val="28"/>
          <w:szCs w:val="28"/>
        </w:rPr>
        <w:t>у</w:t>
      </w:r>
      <w:proofErr w:type="gramEnd"/>
      <w:r w:rsidRPr="00F51886">
        <w:rPr>
          <w:rFonts w:ascii="Times New Roman" w:hAnsi="Times New Roman" w:cs="Times New Roman"/>
          <w:sz w:val="28"/>
          <w:szCs w:val="28"/>
        </w:rPr>
        <w:t>становленном трудовым кодексом РФ, иными федеральными законами;</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обязательное социальное страхование в случаях, предусмотренных федеральными законами.</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2.2.Работники ДОУ обязуются:</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добросовестно исполнять свои трудовые обязанности, возложенные на него трудовым договором, должностной инструкцией;</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соблюдать правила внутреннего трудового распорядка;</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соблюдать трудовую дисциплину;</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выполнять установленные нормы труда;</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соблюдать требования по охране труда и обеспечению безопасности труда производственной санитарии, гигиене труда на рабочем месте и на территории организации;</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lastRenderedPageBreak/>
        <w:tab/>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систематически повышать свою квалификацию;</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проходить в установленные сроки медицинский осмотр;</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проявлять заботу о воспитанниках ДОУ, быть внимательными, учитывать индивидуальные особенности детей, их положение в семье;</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соблюдать этические нормы поведения в коллективе, быть внимательным и доброжелательным в общении с коллегами и родителями воспитанников ДОУ;</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вести в установленном порядке документацию и своевременно предоставлять работодателю;</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соблюдать законные права и свободы воспитанников.</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2.3.Должностные обязанности работника в полном объеме отражаются в трудовом договоре, либо должностной инструкции, прилагаемой к трудовому договору.</w:t>
      </w:r>
    </w:p>
    <w:p w:rsidR="00F51886" w:rsidRPr="00F51886" w:rsidRDefault="00F51886" w:rsidP="00F51886">
      <w:pPr>
        <w:jc w:val="center"/>
        <w:rPr>
          <w:rFonts w:ascii="Times New Roman" w:hAnsi="Times New Roman" w:cs="Times New Roman"/>
          <w:b/>
          <w:sz w:val="28"/>
          <w:szCs w:val="28"/>
        </w:rPr>
      </w:pPr>
      <w:r w:rsidRPr="00F51886">
        <w:rPr>
          <w:rFonts w:ascii="Times New Roman" w:hAnsi="Times New Roman" w:cs="Times New Roman"/>
          <w:b/>
          <w:sz w:val="28"/>
          <w:szCs w:val="28"/>
        </w:rPr>
        <w:t>3.Основные права и обязанности работодателя</w:t>
      </w:r>
    </w:p>
    <w:p w:rsidR="00F51886" w:rsidRPr="00F51886" w:rsidRDefault="00F51886" w:rsidP="00F51886">
      <w:pPr>
        <w:jc w:val="center"/>
        <w:rPr>
          <w:rFonts w:ascii="Times New Roman" w:hAnsi="Times New Roman" w:cs="Times New Roman"/>
          <w:b/>
          <w:sz w:val="28"/>
          <w:szCs w:val="28"/>
        </w:rPr>
      </w:pP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r>
      <w:r w:rsidRPr="00F51886">
        <w:rPr>
          <w:rFonts w:ascii="Times New Roman" w:hAnsi="Times New Roman" w:cs="Times New Roman"/>
          <w:b/>
          <w:sz w:val="28"/>
          <w:szCs w:val="28"/>
        </w:rPr>
        <w:t>3.1.Работодатель имеет право:</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вести коллективные переговоры и заключать коллективные договоры;</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поощрять работников за добросовестный эффективный труд;</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xml:space="preserve">- требовать от работников исполнения ими трудовых обязанностей и бережного отношения к имуществу работодателя (в том числе к имуществу </w:t>
      </w:r>
      <w:r w:rsidRPr="00F51886">
        <w:rPr>
          <w:rFonts w:ascii="Times New Roman" w:hAnsi="Times New Roman" w:cs="Times New Roman"/>
          <w:sz w:val="28"/>
          <w:szCs w:val="28"/>
        </w:rPr>
        <w:lastRenderedPageBreak/>
        <w:t>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принимать локальные нормативные акты (за исключением работодателей – физических лиц, не являющихся индивидуальными предпринимателями);</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создавать объединения работодателей в целях представительства и защиты своих интересов и вступать в них;</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xml:space="preserve">- создавать производственный совет – совещательный орган, образуемый на добровольной основе из числа работников данного работодателя, </w:t>
      </w:r>
      <w:proofErr w:type="gramStart"/>
      <w:r w:rsidRPr="00F51886">
        <w:rPr>
          <w:rFonts w:ascii="Times New Roman" w:hAnsi="Times New Roman" w:cs="Times New Roman"/>
          <w:sz w:val="28"/>
          <w:szCs w:val="28"/>
        </w:rPr>
        <w:t>имеющих</w:t>
      </w:r>
      <w:proofErr w:type="gramEnd"/>
      <w:r w:rsidRPr="00F51886">
        <w:rPr>
          <w:rFonts w:ascii="Times New Roman" w:hAnsi="Times New Roman" w:cs="Times New Roman"/>
          <w:sz w:val="28"/>
          <w:szCs w:val="28"/>
        </w:rPr>
        <w:t xml:space="preserve">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поступающих от производственного совета, и об их реализации.</w:t>
      </w:r>
    </w:p>
    <w:p w:rsidR="00F51886" w:rsidRPr="00F51886" w:rsidRDefault="00F51886" w:rsidP="00F51886">
      <w:pPr>
        <w:jc w:val="both"/>
        <w:rPr>
          <w:rFonts w:ascii="Times New Roman" w:hAnsi="Times New Roman" w:cs="Times New Roman"/>
          <w:b/>
          <w:sz w:val="28"/>
          <w:szCs w:val="28"/>
        </w:rPr>
      </w:pPr>
      <w:r w:rsidRPr="00F51886">
        <w:rPr>
          <w:rFonts w:ascii="Times New Roman" w:hAnsi="Times New Roman" w:cs="Times New Roman"/>
          <w:sz w:val="28"/>
          <w:szCs w:val="28"/>
        </w:rPr>
        <w:tab/>
      </w:r>
      <w:r w:rsidRPr="00F51886">
        <w:rPr>
          <w:rFonts w:ascii="Times New Roman" w:hAnsi="Times New Roman" w:cs="Times New Roman"/>
          <w:b/>
          <w:sz w:val="28"/>
          <w:szCs w:val="28"/>
        </w:rPr>
        <w:t>3.2.Работодатель обязуется:</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предоставить работникам работу, обусловленную трудовым договором;</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lastRenderedPageBreak/>
        <w:tab/>
        <w:t>- обеспечивать безопасность и условия труда, соответствующие государственным нормативным требованиям охраны труда;</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выплачивать в полном размере причитающуюся работнику заработную плату 10 и 25 числа каждого месяца;</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способствовать работникам в повышении ими квалификации, совершенствовании профессиональных навыков;</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вести коллективные переговоры. А также заключать коллективный договор в порядке, установленном трудовым кодексом РФ;</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F51886">
        <w:rPr>
          <w:rFonts w:ascii="Times New Roman" w:hAnsi="Times New Roman" w:cs="Times New Roman"/>
          <w:sz w:val="28"/>
          <w:szCs w:val="28"/>
        </w:rPr>
        <w:t>контроля за</w:t>
      </w:r>
      <w:proofErr w:type="gramEnd"/>
      <w:r w:rsidRPr="00F51886">
        <w:rPr>
          <w:rFonts w:ascii="Times New Roman" w:hAnsi="Times New Roman" w:cs="Times New Roman"/>
          <w:sz w:val="28"/>
          <w:szCs w:val="28"/>
        </w:rPr>
        <w:t xml:space="preserve"> их выполнением;</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своевременно выполнять предписания государственных надзоров и контрольных органов, уплачивать штрафы, наложенные за нарушения законов, иных нормативно-правовых актов, содержащие нормы трудового права;</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рассматривать представления профсоюзного органа о выявленных нарушениях закона и иных нормативных правовых актов, содержащих нормы трудового права, принимать меры по их устранению и сообщать о принятых мерах;</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xml:space="preserve">- осуществлять </w:t>
      </w:r>
      <w:proofErr w:type="gramStart"/>
      <w:r w:rsidRPr="00F51886">
        <w:rPr>
          <w:rFonts w:ascii="Times New Roman" w:hAnsi="Times New Roman" w:cs="Times New Roman"/>
          <w:sz w:val="28"/>
          <w:szCs w:val="28"/>
        </w:rPr>
        <w:t>контроль за</w:t>
      </w:r>
      <w:proofErr w:type="gramEnd"/>
      <w:r w:rsidRPr="00F51886">
        <w:rPr>
          <w:rFonts w:ascii="Times New Roman" w:hAnsi="Times New Roman" w:cs="Times New Roman"/>
          <w:sz w:val="28"/>
          <w:szCs w:val="28"/>
        </w:rPr>
        <w:t xml:space="preserve"> качеством воспитательно-образовательного процесса, выполнением образовательных программ.</w:t>
      </w:r>
    </w:p>
    <w:p w:rsidR="00F51886" w:rsidRPr="00F51886" w:rsidRDefault="00F51886" w:rsidP="00F51886">
      <w:pPr>
        <w:jc w:val="both"/>
        <w:rPr>
          <w:rFonts w:ascii="Times New Roman" w:hAnsi="Times New Roman" w:cs="Times New Roman"/>
          <w:sz w:val="28"/>
          <w:szCs w:val="28"/>
        </w:rPr>
      </w:pPr>
    </w:p>
    <w:p w:rsidR="00F51886" w:rsidRPr="00F51886" w:rsidRDefault="00F51886" w:rsidP="00F51886">
      <w:pPr>
        <w:jc w:val="center"/>
        <w:rPr>
          <w:rFonts w:ascii="Times New Roman" w:hAnsi="Times New Roman" w:cs="Times New Roman"/>
          <w:b/>
          <w:sz w:val="28"/>
          <w:szCs w:val="28"/>
        </w:rPr>
      </w:pPr>
    </w:p>
    <w:p w:rsidR="00F51886" w:rsidRPr="00F51886" w:rsidRDefault="00F51886" w:rsidP="00F51886">
      <w:pPr>
        <w:jc w:val="center"/>
        <w:rPr>
          <w:rFonts w:ascii="Times New Roman" w:hAnsi="Times New Roman" w:cs="Times New Roman"/>
          <w:b/>
          <w:sz w:val="28"/>
          <w:szCs w:val="28"/>
        </w:rPr>
      </w:pPr>
    </w:p>
    <w:p w:rsidR="00F51886" w:rsidRPr="00F51886" w:rsidRDefault="00F51886" w:rsidP="00F51886">
      <w:pPr>
        <w:jc w:val="center"/>
        <w:rPr>
          <w:rFonts w:ascii="Times New Roman" w:hAnsi="Times New Roman" w:cs="Times New Roman"/>
          <w:b/>
          <w:sz w:val="28"/>
          <w:szCs w:val="28"/>
        </w:rPr>
      </w:pPr>
    </w:p>
    <w:p w:rsidR="00F51886" w:rsidRPr="00F51886" w:rsidRDefault="00F51886" w:rsidP="00F51886">
      <w:pPr>
        <w:jc w:val="center"/>
        <w:rPr>
          <w:rFonts w:ascii="Times New Roman" w:hAnsi="Times New Roman" w:cs="Times New Roman"/>
          <w:sz w:val="28"/>
          <w:szCs w:val="28"/>
        </w:rPr>
      </w:pPr>
      <w:r w:rsidRPr="00F51886">
        <w:rPr>
          <w:rFonts w:ascii="Times New Roman" w:hAnsi="Times New Roman" w:cs="Times New Roman"/>
          <w:b/>
          <w:sz w:val="28"/>
          <w:szCs w:val="28"/>
        </w:rPr>
        <w:t>4.Рабочее время и время отдыха</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lastRenderedPageBreak/>
        <w:tab/>
        <w:t>4.1.В соответствии с действующим законодательством нормальная продолжительность рабочего времени не может превышать 40 часов в неделю, для женщин 36 часов в неделю.</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4.2.В МАДОУ ДС КВ № 4 ст</w:t>
      </w:r>
      <w:proofErr w:type="gramStart"/>
      <w:r w:rsidRPr="00F51886">
        <w:rPr>
          <w:rFonts w:ascii="Times New Roman" w:hAnsi="Times New Roman" w:cs="Times New Roman"/>
          <w:sz w:val="28"/>
          <w:szCs w:val="28"/>
        </w:rPr>
        <w:t>.С</w:t>
      </w:r>
      <w:proofErr w:type="gramEnd"/>
      <w:r w:rsidRPr="00F51886">
        <w:rPr>
          <w:rFonts w:ascii="Times New Roman" w:hAnsi="Times New Roman" w:cs="Times New Roman"/>
          <w:sz w:val="28"/>
          <w:szCs w:val="28"/>
        </w:rPr>
        <w:t>еверской МО Северский район устанавливается:</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пятидневная рабочая неделя с двумя выходными днями: суббота и воскресенье;</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для женщин рабочий день с 8.00ч. до 16.00ч., перерыв с 13.00ч. до 14.00ч.;</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для мужчин рабочий день с 8.00ч. до 17.00ч., перерыв с 13.00ч. до 14.00ч.;</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для педагогических работников учреждения устанавливается сокращенная продолжительность рабочего времени – не менее 36 часов в неделю в соответствии со статьёй 333 ТК РФ.</w:t>
      </w:r>
    </w:p>
    <w:p w:rsidR="00F51886" w:rsidRPr="00F51886" w:rsidRDefault="00F51886" w:rsidP="00F51886">
      <w:pPr>
        <w:ind w:firstLine="708"/>
        <w:jc w:val="both"/>
        <w:rPr>
          <w:rFonts w:ascii="Times New Roman" w:hAnsi="Times New Roman" w:cs="Times New Roman"/>
          <w:sz w:val="28"/>
          <w:szCs w:val="28"/>
        </w:rPr>
      </w:pPr>
      <w:r w:rsidRPr="00F51886">
        <w:rPr>
          <w:rFonts w:ascii="Times New Roman" w:hAnsi="Times New Roman" w:cs="Times New Roman"/>
          <w:sz w:val="28"/>
          <w:szCs w:val="28"/>
        </w:rPr>
        <w:t>4.3. При сменной работе, продолжительность рабочего времени устанавливается графиками сменности, которые доводятся до сведения работников не позднее, чем за один месяц до введения их в действие. Учётный период - календарный год.</w:t>
      </w:r>
    </w:p>
    <w:p w:rsidR="00F51886" w:rsidRPr="00F51886" w:rsidRDefault="00F51886" w:rsidP="00F51886">
      <w:pPr>
        <w:ind w:firstLine="708"/>
        <w:jc w:val="both"/>
        <w:rPr>
          <w:rFonts w:ascii="Times New Roman" w:hAnsi="Times New Roman" w:cs="Times New Roman"/>
          <w:sz w:val="28"/>
          <w:szCs w:val="28"/>
        </w:rPr>
      </w:pPr>
      <w:r w:rsidRPr="00F51886">
        <w:rPr>
          <w:rFonts w:ascii="Times New Roman" w:hAnsi="Times New Roman" w:cs="Times New Roman"/>
          <w:sz w:val="28"/>
          <w:szCs w:val="28"/>
        </w:rPr>
        <w:t>4.4.Перерывы для отдыха и питания:</w:t>
      </w:r>
    </w:p>
    <w:p w:rsidR="00F51886" w:rsidRPr="00F51886" w:rsidRDefault="00F51886" w:rsidP="00F51886">
      <w:pPr>
        <w:ind w:firstLine="708"/>
        <w:jc w:val="both"/>
        <w:rPr>
          <w:rFonts w:ascii="Times New Roman" w:hAnsi="Times New Roman" w:cs="Times New Roman"/>
          <w:sz w:val="28"/>
          <w:szCs w:val="28"/>
        </w:rPr>
      </w:pPr>
      <w:r w:rsidRPr="00F51886">
        <w:rPr>
          <w:rFonts w:ascii="Times New Roman" w:hAnsi="Times New Roman" w:cs="Times New Roman"/>
          <w:sz w:val="28"/>
          <w:szCs w:val="28"/>
        </w:rPr>
        <w:t>- перерыв для отдыха и питания сотрудников (кроме воспитателей, поваров, шеф-повара, помощника повара), предоставляются продолжительностью 60 минут, которые в рабочее время не включаются;</w:t>
      </w:r>
    </w:p>
    <w:p w:rsidR="00F51886" w:rsidRPr="00F51886" w:rsidRDefault="00F51886" w:rsidP="00F51886">
      <w:pPr>
        <w:ind w:firstLine="708"/>
        <w:jc w:val="both"/>
        <w:rPr>
          <w:rFonts w:ascii="Times New Roman" w:hAnsi="Times New Roman" w:cs="Times New Roman"/>
          <w:sz w:val="28"/>
          <w:szCs w:val="28"/>
        </w:rPr>
      </w:pPr>
      <w:r w:rsidRPr="00F51886">
        <w:rPr>
          <w:rFonts w:ascii="Times New Roman" w:hAnsi="Times New Roman" w:cs="Times New Roman"/>
          <w:sz w:val="28"/>
          <w:szCs w:val="28"/>
        </w:rPr>
        <w:t>- отдых и прием пищи воспитателей, поваров, кухонной рабочей обеспечивается в рабочее время (ст.108 ТК РФ). Отдых и прием пищи воспитателей осуществляется в групповой комнате группы, на которой работает воспитатель с 13.00ч. до 14.00ч.; повара и кухонный рабочий – на пищеблоке с 13.00ч. до 14.00ч.</w:t>
      </w:r>
    </w:p>
    <w:p w:rsidR="00F51886" w:rsidRPr="00F51886" w:rsidRDefault="00F51886" w:rsidP="00F51886">
      <w:pPr>
        <w:ind w:firstLine="708"/>
        <w:jc w:val="both"/>
        <w:rPr>
          <w:rFonts w:ascii="Times New Roman" w:hAnsi="Times New Roman" w:cs="Times New Roman"/>
          <w:sz w:val="28"/>
          <w:szCs w:val="28"/>
        </w:rPr>
      </w:pPr>
      <w:r w:rsidRPr="00F51886">
        <w:rPr>
          <w:rFonts w:ascii="Times New Roman" w:hAnsi="Times New Roman" w:cs="Times New Roman"/>
          <w:sz w:val="28"/>
          <w:szCs w:val="28"/>
        </w:rPr>
        <w:t xml:space="preserve">4.5.Работникам предоставляются установленные трудовым законодательством нерабочие праздничные дни. </w:t>
      </w:r>
      <w:proofErr w:type="gramStart"/>
      <w:r w:rsidRPr="00F51886">
        <w:rPr>
          <w:rFonts w:ascii="Times New Roman" w:hAnsi="Times New Roman" w:cs="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F51886" w:rsidRPr="00F51886" w:rsidRDefault="00F51886" w:rsidP="00F51886">
      <w:pPr>
        <w:shd w:val="clear" w:color="auto" w:fill="FFFFFF"/>
        <w:spacing w:line="315" w:lineRule="atLeast"/>
        <w:ind w:firstLine="540"/>
        <w:jc w:val="both"/>
        <w:rPr>
          <w:rFonts w:ascii="Times New Roman" w:hAnsi="Times New Roman" w:cs="Times New Roman"/>
          <w:color w:val="000000"/>
          <w:sz w:val="28"/>
          <w:szCs w:val="28"/>
        </w:rPr>
      </w:pPr>
      <w:r w:rsidRPr="00F51886">
        <w:rPr>
          <w:rFonts w:ascii="Times New Roman" w:hAnsi="Times New Roman" w:cs="Times New Roman"/>
          <w:sz w:val="28"/>
          <w:szCs w:val="28"/>
        </w:rPr>
        <w:tab/>
        <w:t xml:space="preserve">4.6. </w:t>
      </w:r>
      <w:r w:rsidRPr="00F51886">
        <w:rPr>
          <w:rStyle w:val="blk"/>
          <w:rFonts w:ascii="Times New Roman" w:hAnsi="Times New Roman" w:cs="Times New Roman"/>
          <w:color w:val="000000"/>
          <w:sz w:val="28"/>
          <w:szCs w:val="28"/>
        </w:rPr>
        <w:t>Женщины, работающие в сельской местности, имеют право:</w:t>
      </w:r>
    </w:p>
    <w:p w:rsidR="00F51886" w:rsidRPr="00F51886" w:rsidRDefault="00F51886" w:rsidP="00F51886">
      <w:pPr>
        <w:shd w:val="clear" w:color="auto" w:fill="FFFFFF"/>
        <w:spacing w:line="315" w:lineRule="atLeast"/>
        <w:ind w:firstLine="540"/>
        <w:jc w:val="both"/>
        <w:rPr>
          <w:rFonts w:ascii="Times New Roman" w:hAnsi="Times New Roman" w:cs="Times New Roman"/>
          <w:color w:val="000000"/>
          <w:sz w:val="28"/>
          <w:szCs w:val="28"/>
        </w:rPr>
      </w:pPr>
      <w:bookmarkStart w:id="0" w:name="dst2338"/>
      <w:bookmarkEnd w:id="0"/>
      <w:r w:rsidRPr="00F51886">
        <w:rPr>
          <w:rStyle w:val="blk"/>
          <w:rFonts w:ascii="Times New Roman" w:hAnsi="Times New Roman" w:cs="Times New Roman"/>
          <w:color w:val="000000"/>
          <w:sz w:val="28"/>
          <w:szCs w:val="28"/>
        </w:rPr>
        <w:lastRenderedPageBreak/>
        <w:t>-на предоставление по их письменному заявлению одного дополнительного выходного дня в месяц без сохранения заработной платы;</w:t>
      </w:r>
    </w:p>
    <w:p w:rsidR="00F51886" w:rsidRPr="00F51886" w:rsidRDefault="00F51886" w:rsidP="00F51886">
      <w:pPr>
        <w:shd w:val="clear" w:color="auto" w:fill="FFFFFF"/>
        <w:spacing w:line="315" w:lineRule="atLeast"/>
        <w:ind w:firstLine="540"/>
        <w:jc w:val="both"/>
        <w:rPr>
          <w:rFonts w:ascii="Times New Roman" w:hAnsi="Times New Roman" w:cs="Times New Roman"/>
          <w:color w:val="000000"/>
          <w:sz w:val="28"/>
          <w:szCs w:val="28"/>
        </w:rPr>
      </w:pPr>
      <w:bookmarkStart w:id="1" w:name="dst2339"/>
      <w:bookmarkEnd w:id="1"/>
      <w:r w:rsidRPr="00F51886">
        <w:rPr>
          <w:rStyle w:val="blk"/>
          <w:rFonts w:ascii="Times New Roman" w:hAnsi="Times New Roman" w:cs="Times New Roman"/>
          <w:color w:val="000000"/>
          <w:sz w:val="28"/>
          <w:szCs w:val="28"/>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F51886" w:rsidRPr="00F51886" w:rsidRDefault="00F51886" w:rsidP="00F51886">
      <w:pPr>
        <w:shd w:val="clear" w:color="auto" w:fill="FFFFFF"/>
        <w:spacing w:line="315" w:lineRule="atLeast"/>
        <w:ind w:firstLine="540"/>
        <w:jc w:val="both"/>
        <w:rPr>
          <w:rFonts w:ascii="Times New Roman" w:hAnsi="Times New Roman" w:cs="Times New Roman"/>
          <w:color w:val="000000"/>
          <w:sz w:val="28"/>
          <w:szCs w:val="28"/>
        </w:rPr>
      </w:pPr>
      <w:bookmarkStart w:id="2" w:name="dst2340"/>
      <w:bookmarkEnd w:id="2"/>
      <w:r w:rsidRPr="00F51886">
        <w:rPr>
          <w:rStyle w:val="blk"/>
          <w:rFonts w:ascii="Times New Roman" w:hAnsi="Times New Roman" w:cs="Times New Roman"/>
          <w:color w:val="000000"/>
          <w:sz w:val="28"/>
          <w:szCs w:val="28"/>
        </w:rPr>
        <w:t>-на установление оплаты труда в повышенном размере на работах, где по условиям труда рабочий день разделен на части.</w:t>
      </w:r>
    </w:p>
    <w:p w:rsidR="00F51886" w:rsidRPr="00F51886" w:rsidRDefault="00F51886" w:rsidP="00F51886">
      <w:pPr>
        <w:ind w:firstLine="708"/>
        <w:jc w:val="both"/>
        <w:rPr>
          <w:rFonts w:ascii="Times New Roman" w:hAnsi="Times New Roman" w:cs="Times New Roman"/>
          <w:sz w:val="28"/>
          <w:szCs w:val="28"/>
        </w:rPr>
      </w:pPr>
      <w:r w:rsidRPr="00F51886">
        <w:rPr>
          <w:rFonts w:ascii="Times New Roman" w:hAnsi="Times New Roman" w:cs="Times New Roman"/>
          <w:sz w:val="28"/>
          <w:szCs w:val="28"/>
        </w:rPr>
        <w:t>4.7.Привлечение работодателем работника к сверхурочным работам допускается с его письменного согласия в следующих случаях:</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при необходимости выполнить (закончить) начать работу, которая вследствие непосредственной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 невыполнение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4.8.Для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работников.</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4.9.Привлечение работодателем работника к сверхурочной работе без его согласия допускается в следующих случаях:</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4.9.1.При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4.9.2.При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xml:space="preserve">4.9.3.При производстве работ, необходимость которых обусловлена введением чрезвычайных обстоятельств, то есть в случае бедствия (пожары, </w:t>
      </w:r>
      <w:r w:rsidRPr="00F51886">
        <w:rPr>
          <w:rFonts w:ascii="Times New Roman" w:hAnsi="Times New Roman" w:cs="Times New Roman"/>
          <w:sz w:val="28"/>
          <w:szCs w:val="28"/>
        </w:rPr>
        <w:lastRenderedPageBreak/>
        <w:t>наводнения, голод, землетрясения, эпидемии или эпизоотии) и в иных случаях, ставящих под угрозу или нормальные жизненные условия всего населения или его части.</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В других случаях привлечение к сверхурочной работе допускается с письменного согласия работника и с учетом мнения Профкома.</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xml:space="preserve">Не допускается привлечение к сверхурочной работе беременных женщин, работников в возрасте до 18 лет, других категорий работников в соответствии с трудовым кодексом РФ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w:t>
      </w:r>
      <w:proofErr w:type="gramStart"/>
      <w:r w:rsidRPr="00F51886">
        <w:rPr>
          <w:rFonts w:ascii="Times New Roman" w:hAnsi="Times New Roman" w:cs="Times New Roman"/>
          <w:sz w:val="28"/>
          <w:szCs w:val="28"/>
        </w:rPr>
        <w:t>женщины, имеющие детей в возрасте до трёх лет должны быть под роспись ознакомлены</w:t>
      </w:r>
      <w:proofErr w:type="gramEnd"/>
      <w:r w:rsidRPr="00F51886">
        <w:rPr>
          <w:rFonts w:ascii="Times New Roman" w:hAnsi="Times New Roman" w:cs="Times New Roman"/>
          <w:sz w:val="28"/>
          <w:szCs w:val="28"/>
        </w:rPr>
        <w:t xml:space="preserve"> со своим правом отказаться от сверхурочной работы.</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Продолжительность сверхурочной работы не должна превышать для каждого работника 4 часов в течение двух дней подряд и 120 часов в год.</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По заявлению работника работодатель имеет право разрешить ему работу по другому трудовому договору в этом же учреждении по иной профессии, специальности или должности за пределами нормальной продолжительности рабочего времени и в порядке внутреннего совместительства.</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Внутреннее совместительство не разрешается в случаях, когда установлена сокращенная продолжительность рабочего времени, за исключением случаев, предусмотренных ТК РФ и иными федеральными законами.</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xml:space="preserve">Продолжительность работы по совместительству не может превышать четырёх часов в день. В дни, когда по основному месту работы Работник свободен от исполнений трудовых обязанностей, он может работать полный рабочий день. В течение одного месяца продолжительность рабочего времени при работе по совместительству не должна превышать половины месячной норма рабочего времени установленной для соответствующих категорий работников. </w:t>
      </w:r>
    </w:p>
    <w:p w:rsidR="00F51886" w:rsidRPr="00F51886" w:rsidRDefault="00F51886" w:rsidP="00F51886">
      <w:pPr>
        <w:ind w:firstLine="708"/>
        <w:jc w:val="both"/>
        <w:rPr>
          <w:rFonts w:ascii="Times New Roman" w:hAnsi="Times New Roman" w:cs="Times New Roman"/>
          <w:sz w:val="28"/>
          <w:szCs w:val="28"/>
        </w:rPr>
      </w:pPr>
      <w:r w:rsidRPr="00F51886">
        <w:rPr>
          <w:rFonts w:ascii="Times New Roman" w:hAnsi="Times New Roman" w:cs="Times New Roman"/>
          <w:sz w:val="28"/>
          <w:szCs w:val="28"/>
        </w:rPr>
        <w:lastRenderedPageBreak/>
        <w:t>Работодатель обязан обеспечить точный учет продолжительности сверхурочной работы каждого работника.</w:t>
      </w:r>
    </w:p>
    <w:p w:rsidR="00F51886" w:rsidRPr="00F51886" w:rsidRDefault="00F51886" w:rsidP="00F51886">
      <w:pPr>
        <w:ind w:firstLine="708"/>
        <w:jc w:val="both"/>
        <w:rPr>
          <w:rFonts w:ascii="Times New Roman" w:hAnsi="Times New Roman" w:cs="Times New Roman"/>
          <w:sz w:val="28"/>
          <w:szCs w:val="28"/>
        </w:rPr>
      </w:pPr>
      <w:r w:rsidRPr="00F51886">
        <w:rPr>
          <w:rFonts w:ascii="Times New Roman" w:hAnsi="Times New Roman" w:cs="Times New Roman"/>
          <w:sz w:val="28"/>
          <w:szCs w:val="28"/>
        </w:rPr>
        <w:t>4.9.4.Общие собрания, заседания педагогического совета, совещания не должны продолжаться более двух часов, родительские собрания – полутора часов.</w:t>
      </w:r>
    </w:p>
    <w:p w:rsidR="00F51886" w:rsidRPr="00F51886" w:rsidRDefault="00F51886" w:rsidP="00F51886">
      <w:pPr>
        <w:ind w:firstLine="708"/>
        <w:jc w:val="both"/>
        <w:rPr>
          <w:rFonts w:ascii="Times New Roman" w:hAnsi="Times New Roman" w:cs="Times New Roman"/>
          <w:sz w:val="28"/>
          <w:szCs w:val="28"/>
        </w:rPr>
      </w:pPr>
      <w:r w:rsidRPr="00F51886">
        <w:rPr>
          <w:rFonts w:ascii="Times New Roman" w:hAnsi="Times New Roman" w:cs="Times New Roman"/>
          <w:sz w:val="28"/>
          <w:szCs w:val="28"/>
        </w:rPr>
        <w:t>4.9.5.Работодатель ведет учет рабочего времени работников учреждения. В случаях неявки на работу по болезни работник обязан известить работодателя в двухдневный срок, а также предоставить листок временной нетрудоспособности в первый день выхода на работу.</w:t>
      </w:r>
    </w:p>
    <w:p w:rsidR="00F51886" w:rsidRPr="00F51886" w:rsidRDefault="00F51886" w:rsidP="00F51886">
      <w:pPr>
        <w:ind w:firstLine="708"/>
        <w:jc w:val="both"/>
        <w:rPr>
          <w:rFonts w:ascii="Times New Roman" w:hAnsi="Times New Roman" w:cs="Times New Roman"/>
          <w:sz w:val="28"/>
          <w:szCs w:val="28"/>
        </w:rPr>
      </w:pPr>
      <w:r w:rsidRPr="00F51886">
        <w:rPr>
          <w:rFonts w:ascii="Times New Roman" w:hAnsi="Times New Roman" w:cs="Times New Roman"/>
          <w:sz w:val="28"/>
          <w:szCs w:val="28"/>
        </w:rPr>
        <w:tab/>
        <w:t>4.10.работник имеет право заключить трудовые договоры о выполнении в свободное от основной работы время другой регулярной оплачиваемой работы.</w:t>
      </w:r>
    </w:p>
    <w:p w:rsidR="00F51886" w:rsidRPr="00F51886" w:rsidRDefault="00F51886" w:rsidP="00F51886">
      <w:pPr>
        <w:pStyle w:val="a4"/>
        <w:ind w:left="0" w:firstLine="708"/>
        <w:jc w:val="both"/>
        <w:rPr>
          <w:sz w:val="28"/>
          <w:szCs w:val="28"/>
        </w:rPr>
      </w:pPr>
      <w:r w:rsidRPr="00F51886">
        <w:rPr>
          <w:sz w:val="28"/>
          <w:szCs w:val="28"/>
        </w:rPr>
        <w:t>4.11. Работникам предоставляются ежегодные отпуска с сохранением места работы (должности) и среднего заработка. Продолжительность основного оплачиваемого отпуска – 28 календарных дней.</w:t>
      </w:r>
    </w:p>
    <w:p w:rsidR="00F51886" w:rsidRPr="00F51886" w:rsidRDefault="00F51886" w:rsidP="00F51886">
      <w:pPr>
        <w:ind w:firstLine="709"/>
        <w:jc w:val="both"/>
        <w:rPr>
          <w:rFonts w:ascii="Times New Roman" w:hAnsi="Times New Roman" w:cs="Times New Roman"/>
          <w:sz w:val="28"/>
          <w:szCs w:val="28"/>
        </w:rPr>
      </w:pPr>
      <w:proofErr w:type="gramStart"/>
      <w:r w:rsidRPr="00F51886">
        <w:rPr>
          <w:rFonts w:ascii="Times New Roman" w:hAnsi="Times New Roman" w:cs="Times New Roman"/>
          <w:sz w:val="28"/>
          <w:szCs w:val="28"/>
        </w:rPr>
        <w:t xml:space="preserve">Продолжительность отпусков педагогических работников (воспитатель, старший воспитатель, педагог-психолог, музыкальный руководитель, инструктор по физической культуре) – 42 календарных дня; для учителя-логопеда, учителя-дефектолога, а так же педагогов, работающих с детьми групп компенсирующей направленности (воспитатель, педагог-психолог, музыкальный руководитель, инструктор по физической культуре) - 56 календарных дней. </w:t>
      </w:r>
      <w:proofErr w:type="gramEnd"/>
    </w:p>
    <w:p w:rsidR="00F51886" w:rsidRPr="00F51886" w:rsidRDefault="00F51886" w:rsidP="00F51886">
      <w:pPr>
        <w:pStyle w:val="a4"/>
        <w:ind w:left="0" w:firstLine="709"/>
        <w:jc w:val="both"/>
        <w:rPr>
          <w:sz w:val="28"/>
          <w:szCs w:val="28"/>
        </w:rPr>
      </w:pPr>
      <w:r w:rsidRPr="00F51886">
        <w:rPr>
          <w:sz w:val="28"/>
          <w:szCs w:val="28"/>
        </w:rPr>
        <w:t>Ежегодные дополнительные оплачиваемые отпуска предоставляются работникам:</w:t>
      </w:r>
    </w:p>
    <w:p w:rsidR="00F51886" w:rsidRPr="00F51886" w:rsidRDefault="00F51886" w:rsidP="00F51886">
      <w:pPr>
        <w:pStyle w:val="a4"/>
        <w:ind w:left="0"/>
        <w:jc w:val="both"/>
        <w:rPr>
          <w:sz w:val="28"/>
          <w:szCs w:val="28"/>
        </w:rPr>
      </w:pPr>
      <w:r w:rsidRPr="00F51886">
        <w:rPr>
          <w:sz w:val="28"/>
          <w:szCs w:val="28"/>
        </w:rPr>
        <w:t>- за ненормированный рабочий день продолжительностью 14 календарных дней: заведующему, заместителю заведующего, главному бухгалтеру, бухгалтеру (Приложение № 2 к Коллективному договору).</w:t>
      </w:r>
    </w:p>
    <w:p w:rsidR="00F51886" w:rsidRPr="00F51886" w:rsidRDefault="00F51886" w:rsidP="00F51886">
      <w:pPr>
        <w:pStyle w:val="a4"/>
        <w:ind w:left="0"/>
        <w:jc w:val="both"/>
        <w:rPr>
          <w:sz w:val="28"/>
          <w:szCs w:val="28"/>
        </w:rPr>
      </w:pPr>
      <w:r w:rsidRPr="00F51886">
        <w:rPr>
          <w:sz w:val="28"/>
          <w:szCs w:val="28"/>
        </w:rPr>
        <w:t>- за вредные и (или) опасные условия работы продолжительностью 7 календарных дней  сотрудникам по должности: повар, машинист по стирке белья (Приложение № 3 к Коллективному Договору).</w:t>
      </w:r>
    </w:p>
    <w:p w:rsidR="00F51886" w:rsidRPr="00F51886" w:rsidRDefault="00F51886" w:rsidP="00F51886">
      <w:pPr>
        <w:ind w:firstLine="708"/>
        <w:jc w:val="both"/>
        <w:rPr>
          <w:rFonts w:ascii="Times New Roman" w:hAnsi="Times New Roman" w:cs="Times New Roman"/>
          <w:sz w:val="28"/>
          <w:szCs w:val="28"/>
        </w:rPr>
      </w:pPr>
      <w:r w:rsidRPr="00F51886">
        <w:rPr>
          <w:rFonts w:ascii="Times New Roman" w:hAnsi="Times New Roman" w:cs="Times New Roman"/>
          <w:sz w:val="28"/>
          <w:szCs w:val="28"/>
        </w:rPr>
        <w:t>Общая продолжительность ежегодного оплачиваемого отпуска исчисляется в календарных днях. Нерабочие праздничные дни, приходящиеся на период отпуска, в число дней отпуска не включается и не оплачивается.</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xml:space="preserve">4.11.1.Право на использование отпуска за первый год работы возникает у работника по истечении 6 месяцев его непрерывной работы в данной </w:t>
      </w:r>
      <w:r w:rsidRPr="00F51886">
        <w:rPr>
          <w:rFonts w:ascii="Times New Roman" w:hAnsi="Times New Roman" w:cs="Times New Roman"/>
          <w:sz w:val="28"/>
          <w:szCs w:val="28"/>
        </w:rPr>
        <w:lastRenderedPageBreak/>
        <w:t>организации, по соглашению сторон отпуск может быть предоставлен и до истечения шести месяцев.</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До истечения шести месяцев непрерывной работы оплачиваемый отпуск по заявлению работника предоставляется:</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женщинам перед отпуском по беременности и родам или непосредственно после него;</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работникам в возрасте до восемнадцати лет;</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xml:space="preserve">- работникам. </w:t>
      </w:r>
      <w:proofErr w:type="gramStart"/>
      <w:r w:rsidRPr="00F51886">
        <w:rPr>
          <w:rFonts w:ascii="Times New Roman" w:hAnsi="Times New Roman" w:cs="Times New Roman"/>
          <w:sz w:val="28"/>
          <w:szCs w:val="28"/>
        </w:rPr>
        <w:t>Усыновившим</w:t>
      </w:r>
      <w:proofErr w:type="gramEnd"/>
      <w:r w:rsidRPr="00F51886">
        <w:rPr>
          <w:rFonts w:ascii="Times New Roman" w:hAnsi="Times New Roman" w:cs="Times New Roman"/>
          <w:sz w:val="28"/>
          <w:szCs w:val="28"/>
        </w:rPr>
        <w:t xml:space="preserve"> ребенка (детей) в возрасте до трёх месяцев;</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в других случаях, предусмотренных федеральными законами.</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Отпуск за второй и последующие годы работы может предоставляться в любое время рабочего года в соответствии с графиком отпусков, утверждаемым работодателем с учетом мнения представительного органа работников не позднее, чем за две недели наступления календарного года.</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О времени начала отпуска работник извещается не позднее, чем за две недели до его начала.</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По желанию мужа ежегодный отпуск предоставляется в период нахождения жены в отпуске по беременности и родам независимо от времени его непрерывной работы в данной организации или у работодателя физического лица.</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Ежегодный оплачиваемый отпуск продлевается в случаях:</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xml:space="preserve"> - временной нетрудоспособности работника;</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xml:space="preserve"> - 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в других случаях, предусмотренных законами, локальными нормативными актами.</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4.11.2</w:t>
      </w:r>
      <w:proofErr w:type="gramStart"/>
      <w:r w:rsidRPr="00F51886">
        <w:rPr>
          <w:rFonts w:ascii="Times New Roman" w:hAnsi="Times New Roman" w:cs="Times New Roman"/>
          <w:sz w:val="28"/>
          <w:szCs w:val="28"/>
        </w:rPr>
        <w:t xml:space="preserve"> В</w:t>
      </w:r>
      <w:proofErr w:type="gramEnd"/>
      <w:r w:rsidRPr="00F51886">
        <w:rPr>
          <w:rFonts w:ascii="Times New Roman" w:hAnsi="Times New Roman" w:cs="Times New Roman"/>
          <w:sz w:val="28"/>
          <w:szCs w:val="28"/>
        </w:rPr>
        <w:t xml:space="preserve">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w:t>
      </w:r>
      <w:r w:rsidRPr="00F51886">
        <w:rPr>
          <w:rFonts w:ascii="Times New Roman" w:hAnsi="Times New Roman" w:cs="Times New Roman"/>
          <w:sz w:val="28"/>
          <w:szCs w:val="28"/>
        </w:rPr>
        <w:lastRenderedPageBreak/>
        <w:t>рабочий год. При этом отпуск должен быть использован не позднее 12 месяцев после окончания того рабочего года, за который он предоставляется.</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По соглашению между работником и работодателем ежегодный оплачиваемый отпуск может быть разделен на части. При этом хотя бы одна из этого отпуска должна быть не менее 14 календарных дней.</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Отзыв работника из отпуска допускается только с его согласия. Неиспользованная в связи с этим часть отпуска предоставляется по выбор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18 лет, беременных женщин и работников, занятых на работах с вредными и опасными условиями труда.</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Часть ежегодного отпуска, превышающая 28 календарных дней, по письменному заявлению работника может быть заменена денежной компенсацией.</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может быть заменены часть каждого ежегодного оплачиваемого отпуска, превышающая 28 календарных дней, или любое количество дней из этой части.</w:t>
      </w:r>
      <w:r w:rsidRPr="00F51886">
        <w:rPr>
          <w:rFonts w:ascii="Times New Roman" w:hAnsi="Times New Roman" w:cs="Times New Roman"/>
          <w:sz w:val="28"/>
          <w:szCs w:val="28"/>
        </w:rPr>
        <w:tab/>
      </w:r>
      <w:proofErr w:type="gramStart"/>
      <w:r w:rsidRPr="00F51886">
        <w:rPr>
          <w:rFonts w:ascii="Times New Roman" w:hAnsi="Times New Roman" w:cs="Times New Roman"/>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опасными условиями труда, за работу в соответствующих условиях (за исключением выплаты денежной компенсацией за использованный отпуск при увольнении).</w:t>
      </w:r>
      <w:proofErr w:type="gramEnd"/>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4.11.3.При увольнении работнику выплачивается денежная компенсация за все неиспользованные отпуска.</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днём увольнения считается последний день отпуска.</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xml:space="preserve">При увольнении в связи с истечением срока трудового договора отпуск с последующим увольнением может предоставляться и тогда, когда время </w:t>
      </w:r>
      <w:r w:rsidRPr="00F51886">
        <w:rPr>
          <w:rFonts w:ascii="Times New Roman" w:hAnsi="Times New Roman" w:cs="Times New Roman"/>
          <w:sz w:val="28"/>
          <w:szCs w:val="28"/>
        </w:rPr>
        <w:lastRenderedPageBreak/>
        <w:t>отпуска полностью или частично выходит за пределы срока этого договора. В этом случае увольнение также считается последний день отпуска.</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своё заявление об увольнении до дня начала отпуска, если на его место не приглашен в порядке перевода другой работник.</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Работодатель обязуется предоставить работнику по его заявлению отпуск без сохранения заработной платы в случаях: (статья 128 ТК РФ).</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Работодатель обязан на основании письменного заявления работника предоставить отпуск без сохранения заработной платы:</w:t>
      </w:r>
    </w:p>
    <w:p w:rsidR="00F51886" w:rsidRPr="00F51886" w:rsidRDefault="00F51886" w:rsidP="00F51886">
      <w:pPr>
        <w:overflowPunct w:val="0"/>
        <w:autoSpaceDE w:val="0"/>
        <w:autoSpaceDN w:val="0"/>
        <w:adjustRightInd w:val="0"/>
        <w:ind w:firstLine="851"/>
        <w:jc w:val="both"/>
        <w:textAlignment w:val="baseline"/>
        <w:rPr>
          <w:rFonts w:ascii="Times New Roman" w:hAnsi="Times New Roman" w:cs="Times New Roman"/>
          <w:sz w:val="28"/>
          <w:szCs w:val="28"/>
        </w:rPr>
      </w:pPr>
      <w:r w:rsidRPr="00F51886">
        <w:rPr>
          <w:rFonts w:ascii="Times New Roman" w:hAnsi="Times New Roman" w:cs="Times New Roman"/>
          <w:sz w:val="28"/>
          <w:szCs w:val="28"/>
        </w:rPr>
        <w:t>работающим пенсионерам по старости (по возрасту) - до 14 календарных дней в году;</w:t>
      </w:r>
    </w:p>
    <w:p w:rsidR="00F51886" w:rsidRPr="00F51886" w:rsidRDefault="00F51886" w:rsidP="00F51886">
      <w:pPr>
        <w:widowControl w:val="0"/>
        <w:overflowPunct w:val="0"/>
        <w:autoSpaceDE w:val="0"/>
        <w:autoSpaceDN w:val="0"/>
        <w:adjustRightInd w:val="0"/>
        <w:ind w:firstLine="851"/>
        <w:jc w:val="both"/>
        <w:textAlignment w:val="baseline"/>
        <w:rPr>
          <w:rFonts w:ascii="Times New Roman" w:hAnsi="Times New Roman" w:cs="Times New Roman"/>
          <w:sz w:val="28"/>
          <w:szCs w:val="28"/>
        </w:rPr>
      </w:pPr>
      <w:r w:rsidRPr="00F51886">
        <w:rPr>
          <w:rFonts w:ascii="Times New Roman" w:hAnsi="Times New Roman" w:cs="Times New Roman"/>
          <w:sz w:val="28"/>
          <w:szCs w:val="28"/>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F51886" w:rsidRPr="00F51886" w:rsidRDefault="00F51886" w:rsidP="00F51886">
      <w:pPr>
        <w:overflowPunct w:val="0"/>
        <w:autoSpaceDE w:val="0"/>
        <w:autoSpaceDN w:val="0"/>
        <w:adjustRightInd w:val="0"/>
        <w:ind w:firstLine="851"/>
        <w:jc w:val="both"/>
        <w:textAlignment w:val="baseline"/>
        <w:rPr>
          <w:rFonts w:ascii="Times New Roman" w:hAnsi="Times New Roman" w:cs="Times New Roman"/>
          <w:sz w:val="28"/>
          <w:szCs w:val="28"/>
        </w:rPr>
      </w:pPr>
      <w:r w:rsidRPr="00F51886">
        <w:rPr>
          <w:rFonts w:ascii="Times New Roman" w:hAnsi="Times New Roman" w:cs="Times New Roman"/>
          <w:sz w:val="28"/>
          <w:szCs w:val="28"/>
        </w:rPr>
        <w:t>работающим инвалидам - до 60 календарных дней в году;</w:t>
      </w:r>
    </w:p>
    <w:p w:rsidR="00F51886" w:rsidRPr="00F51886" w:rsidRDefault="00F51886" w:rsidP="00F51886">
      <w:pPr>
        <w:overflowPunct w:val="0"/>
        <w:autoSpaceDE w:val="0"/>
        <w:autoSpaceDN w:val="0"/>
        <w:adjustRightInd w:val="0"/>
        <w:ind w:firstLine="851"/>
        <w:jc w:val="both"/>
        <w:textAlignment w:val="baseline"/>
        <w:rPr>
          <w:rFonts w:ascii="Times New Roman" w:hAnsi="Times New Roman" w:cs="Times New Roman"/>
          <w:sz w:val="28"/>
          <w:szCs w:val="28"/>
        </w:rPr>
      </w:pPr>
      <w:r w:rsidRPr="00F51886">
        <w:rPr>
          <w:rFonts w:ascii="Times New Roman" w:hAnsi="Times New Roman" w:cs="Times New Roman"/>
          <w:sz w:val="28"/>
          <w:szCs w:val="28"/>
        </w:rPr>
        <w:t>работникам в случаях рождения ребенка, регистрации брака, смерти близких родственников - до пяти календарных дней;</w:t>
      </w:r>
    </w:p>
    <w:p w:rsidR="00F51886" w:rsidRPr="00F51886" w:rsidRDefault="00F51886" w:rsidP="00F51886">
      <w:pPr>
        <w:overflowPunct w:val="0"/>
        <w:autoSpaceDE w:val="0"/>
        <w:autoSpaceDN w:val="0"/>
        <w:adjustRightInd w:val="0"/>
        <w:ind w:firstLine="851"/>
        <w:jc w:val="both"/>
        <w:textAlignment w:val="baseline"/>
        <w:rPr>
          <w:rFonts w:ascii="Times New Roman" w:hAnsi="Times New Roman" w:cs="Times New Roman"/>
          <w:sz w:val="28"/>
          <w:szCs w:val="28"/>
        </w:rPr>
      </w:pPr>
      <w:r w:rsidRPr="00F51886">
        <w:rPr>
          <w:rFonts w:ascii="Times New Roman" w:hAnsi="Times New Roman" w:cs="Times New Roman"/>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w:t>
      </w:r>
    </w:p>
    <w:p w:rsidR="00F51886" w:rsidRPr="00F51886" w:rsidRDefault="00F51886" w:rsidP="00F51886">
      <w:pPr>
        <w:pStyle w:val="3"/>
        <w:ind w:firstLine="705"/>
      </w:pPr>
      <w:r w:rsidRPr="00F51886">
        <w:t xml:space="preserve">- для сопровождения 1 сентября детей младшего школьного возраста в школу  </w:t>
      </w:r>
      <w:r w:rsidRPr="00F51886">
        <w:rPr>
          <w:lang w:val="ru-RU"/>
        </w:rPr>
        <w:t>1</w:t>
      </w:r>
      <w:r w:rsidRPr="00F51886">
        <w:t xml:space="preserve"> календарны</w:t>
      </w:r>
      <w:r w:rsidRPr="00F51886">
        <w:rPr>
          <w:lang w:val="ru-RU"/>
        </w:rPr>
        <w:t>й</w:t>
      </w:r>
      <w:r w:rsidRPr="00F51886">
        <w:t xml:space="preserve"> д</w:t>
      </w:r>
      <w:r w:rsidRPr="00F51886">
        <w:rPr>
          <w:lang w:val="ru-RU"/>
        </w:rPr>
        <w:t>ень</w:t>
      </w:r>
      <w:r w:rsidRPr="00F51886">
        <w:t>;</w:t>
      </w:r>
    </w:p>
    <w:p w:rsidR="00F51886" w:rsidRPr="00F51886" w:rsidRDefault="00F51886" w:rsidP="00F51886">
      <w:pPr>
        <w:pStyle w:val="3"/>
        <w:ind w:firstLine="705"/>
      </w:pPr>
      <w:r w:rsidRPr="00F51886">
        <w:t xml:space="preserve">- рождения </w:t>
      </w:r>
      <w:r w:rsidRPr="00F51886">
        <w:rPr>
          <w:lang w:val="ru-RU"/>
        </w:rPr>
        <w:t>внуков</w:t>
      </w:r>
      <w:r w:rsidRPr="00F51886">
        <w:t xml:space="preserve"> – 3 календарных дня;</w:t>
      </w:r>
    </w:p>
    <w:p w:rsidR="00F51886" w:rsidRPr="00F51886" w:rsidRDefault="00F51886" w:rsidP="00F51886">
      <w:pPr>
        <w:pStyle w:val="3"/>
        <w:ind w:firstLine="705"/>
      </w:pPr>
      <w:r w:rsidRPr="00F51886">
        <w:t>- бракосочетания детей работников – 3 календарных дня;</w:t>
      </w:r>
    </w:p>
    <w:p w:rsidR="00F51886" w:rsidRPr="00F51886" w:rsidRDefault="00F51886" w:rsidP="00F51886">
      <w:pPr>
        <w:pStyle w:val="3"/>
        <w:ind w:firstLine="705"/>
        <w:rPr>
          <w:lang w:val="ru-RU"/>
        </w:rPr>
      </w:pPr>
      <w:r w:rsidRPr="00F51886">
        <w:t xml:space="preserve">- председателю выборного органа первичной профсоюзной организации  </w:t>
      </w:r>
      <w:r w:rsidRPr="00F51886">
        <w:rPr>
          <w:lang w:val="ru-RU"/>
        </w:rPr>
        <w:t xml:space="preserve">3 </w:t>
      </w:r>
      <w:r w:rsidRPr="00F51886">
        <w:t>календарных дней</w:t>
      </w:r>
      <w:r w:rsidRPr="00F51886">
        <w:rPr>
          <w:lang w:val="ru-RU"/>
        </w:rPr>
        <w:t>;</w:t>
      </w:r>
    </w:p>
    <w:p w:rsidR="00F51886" w:rsidRPr="00F51886" w:rsidRDefault="00F51886" w:rsidP="00F51886">
      <w:pPr>
        <w:pStyle w:val="3"/>
        <w:ind w:firstLine="705"/>
        <w:rPr>
          <w:lang w:val="ru-RU"/>
        </w:rPr>
      </w:pPr>
      <w:r w:rsidRPr="00F51886">
        <w:rPr>
          <w:lang w:val="ru-RU"/>
        </w:rPr>
        <w:t>- членам профкома-</w:t>
      </w:r>
      <w:r w:rsidRPr="00F51886">
        <w:t xml:space="preserve"> 3 </w:t>
      </w:r>
      <w:proofErr w:type="gramStart"/>
      <w:r w:rsidRPr="00F51886">
        <w:t>календарных</w:t>
      </w:r>
      <w:proofErr w:type="gramEnd"/>
      <w:r w:rsidRPr="00F51886">
        <w:t xml:space="preserve"> дня</w:t>
      </w:r>
      <w:r w:rsidRPr="00F51886">
        <w:rPr>
          <w:lang w:val="ru-RU"/>
        </w:rPr>
        <w:t>;</w:t>
      </w:r>
    </w:p>
    <w:p w:rsidR="00F51886" w:rsidRPr="00F51886" w:rsidRDefault="00F51886" w:rsidP="00F51886">
      <w:pPr>
        <w:pStyle w:val="3"/>
        <w:ind w:firstLine="705"/>
      </w:pPr>
      <w:r w:rsidRPr="00F51886">
        <w:t>- в связи с переездом на новое место жительства – 3 календарных дня;</w:t>
      </w:r>
    </w:p>
    <w:p w:rsidR="00F51886" w:rsidRPr="00F51886" w:rsidRDefault="00F51886" w:rsidP="00F51886">
      <w:pPr>
        <w:pStyle w:val="3"/>
        <w:ind w:firstLine="705"/>
      </w:pPr>
      <w:r w:rsidRPr="00F51886">
        <w:t>- для проводов детей на военную службу – 3 календарных дня;</w:t>
      </w:r>
    </w:p>
    <w:p w:rsidR="00F51886" w:rsidRPr="00F51886" w:rsidRDefault="00F51886" w:rsidP="00F51886">
      <w:pPr>
        <w:pStyle w:val="3"/>
        <w:ind w:firstLine="705"/>
        <w:rPr>
          <w:lang w:val="ru-RU"/>
        </w:rPr>
      </w:pPr>
      <w:r w:rsidRPr="00F51886">
        <w:t>- тяжелого заболевания близкого родственника – 3 календарных дня;</w:t>
      </w:r>
    </w:p>
    <w:p w:rsidR="00F51886" w:rsidRPr="00F51886" w:rsidRDefault="00F51886" w:rsidP="00F51886">
      <w:pPr>
        <w:pStyle w:val="3"/>
        <w:ind w:firstLine="705"/>
        <w:rPr>
          <w:lang w:val="ru-RU"/>
        </w:rPr>
      </w:pPr>
      <w:r w:rsidRPr="00F51886">
        <w:rPr>
          <w:lang w:val="ru-RU"/>
        </w:rPr>
        <w:lastRenderedPageBreak/>
        <w:t>- за стаж работы в организации (10 лет) - 3 календарный дня.</w:t>
      </w:r>
    </w:p>
    <w:p w:rsidR="00F51886" w:rsidRPr="00F51886" w:rsidRDefault="00F51886" w:rsidP="00F51886">
      <w:pPr>
        <w:jc w:val="both"/>
        <w:rPr>
          <w:rFonts w:ascii="Times New Roman" w:hAnsi="Times New Roman" w:cs="Times New Roman"/>
          <w:sz w:val="28"/>
          <w:szCs w:val="28"/>
        </w:rPr>
      </w:pPr>
    </w:p>
    <w:p w:rsidR="00F51886" w:rsidRPr="00F51886" w:rsidRDefault="00F51886" w:rsidP="00F51886">
      <w:pPr>
        <w:jc w:val="center"/>
        <w:rPr>
          <w:rFonts w:ascii="Times New Roman" w:hAnsi="Times New Roman" w:cs="Times New Roman"/>
          <w:b/>
          <w:sz w:val="28"/>
          <w:szCs w:val="28"/>
        </w:rPr>
      </w:pPr>
    </w:p>
    <w:p w:rsidR="00F51886" w:rsidRPr="00F51886" w:rsidRDefault="00F51886" w:rsidP="00F51886">
      <w:pPr>
        <w:jc w:val="center"/>
        <w:rPr>
          <w:rFonts w:ascii="Times New Roman" w:hAnsi="Times New Roman" w:cs="Times New Roman"/>
          <w:b/>
          <w:sz w:val="28"/>
          <w:szCs w:val="28"/>
        </w:rPr>
      </w:pPr>
      <w:r w:rsidRPr="00F51886">
        <w:rPr>
          <w:rFonts w:ascii="Times New Roman" w:hAnsi="Times New Roman" w:cs="Times New Roman"/>
          <w:b/>
          <w:sz w:val="28"/>
          <w:szCs w:val="28"/>
        </w:rPr>
        <w:t>5.Поощрения</w:t>
      </w:r>
    </w:p>
    <w:p w:rsidR="00F51886" w:rsidRPr="00F51886" w:rsidRDefault="00F51886" w:rsidP="00F51886">
      <w:pPr>
        <w:jc w:val="center"/>
        <w:rPr>
          <w:rFonts w:ascii="Times New Roman" w:hAnsi="Times New Roman" w:cs="Times New Roman"/>
          <w:b/>
          <w:sz w:val="28"/>
          <w:szCs w:val="28"/>
        </w:rPr>
      </w:pP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5.1.За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меры поощрения работников:</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объявление благодарности;</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выдача премии;</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награждение ценным подарком, почетной грамотой;</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представление к званию лучшего по профессии;</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xml:space="preserve">5.2.Поощрения объявляются приказом работодателя, </w:t>
      </w:r>
      <w:proofErr w:type="gramStart"/>
      <w:r w:rsidRPr="00F51886">
        <w:rPr>
          <w:rFonts w:ascii="Times New Roman" w:hAnsi="Times New Roman" w:cs="Times New Roman"/>
          <w:sz w:val="28"/>
          <w:szCs w:val="28"/>
        </w:rPr>
        <w:t>доводя до сведения всего коллектива и вносятся</w:t>
      </w:r>
      <w:proofErr w:type="gramEnd"/>
      <w:r w:rsidRPr="00F51886">
        <w:rPr>
          <w:rFonts w:ascii="Times New Roman" w:hAnsi="Times New Roman" w:cs="Times New Roman"/>
          <w:sz w:val="28"/>
          <w:szCs w:val="28"/>
        </w:rPr>
        <w:t xml:space="preserve"> в трудовую книжку.</w:t>
      </w:r>
    </w:p>
    <w:p w:rsidR="00F51886" w:rsidRPr="00F51886" w:rsidRDefault="00F51886" w:rsidP="00F51886">
      <w:pPr>
        <w:jc w:val="both"/>
        <w:rPr>
          <w:rFonts w:ascii="Times New Roman" w:hAnsi="Times New Roman" w:cs="Times New Roman"/>
          <w:sz w:val="28"/>
          <w:szCs w:val="28"/>
        </w:rPr>
      </w:pPr>
    </w:p>
    <w:p w:rsidR="00F51886" w:rsidRPr="00F51886" w:rsidRDefault="00F51886" w:rsidP="00F51886">
      <w:pPr>
        <w:jc w:val="center"/>
        <w:rPr>
          <w:rFonts w:ascii="Times New Roman" w:hAnsi="Times New Roman" w:cs="Times New Roman"/>
          <w:b/>
          <w:sz w:val="28"/>
          <w:szCs w:val="28"/>
        </w:rPr>
      </w:pPr>
      <w:r w:rsidRPr="00F51886">
        <w:rPr>
          <w:rFonts w:ascii="Times New Roman" w:hAnsi="Times New Roman" w:cs="Times New Roman"/>
          <w:b/>
          <w:sz w:val="28"/>
          <w:szCs w:val="28"/>
        </w:rPr>
        <w:t>6.Ответственность за нарушение трудовой дисциплины</w:t>
      </w:r>
    </w:p>
    <w:p w:rsidR="00F51886" w:rsidRPr="00F51886" w:rsidRDefault="00F51886" w:rsidP="00F51886">
      <w:pPr>
        <w:jc w:val="center"/>
        <w:rPr>
          <w:rFonts w:ascii="Times New Roman" w:hAnsi="Times New Roman" w:cs="Times New Roman"/>
          <w:b/>
          <w:sz w:val="28"/>
          <w:szCs w:val="28"/>
        </w:rPr>
      </w:pP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6.1.За нарушение трудовой дисциплины к работнику применяются следующие дисциплинарные взыскания:</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замечание;</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выговор;</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 увольнение по соответствующим основаниям.</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6.2.До наложения взыскания от работника требуются объяснения в письменной форме, отказ от дачи объяснения не может служить препятствием для применения взыскания.</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6.3.Дисциплинарное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ПК.</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lastRenderedPageBreak/>
        <w:tab/>
        <w:t>Дисциплинарное взыскание не может быть применено позднее шести месяцев со дня совершения проступка, а по результатам ревизии, поверки финансов хозяйственной деятельности или аудиторской проверки – не позднее двух лет со дня его совершенствования. В указанные сроки не включается время производства по уголовному делу.</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За каждый дисциплинарный проступок может быть применено только одно дисциплинарное взыскание.</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6.4. Приказ (распоряжение) работодателя о применении дисциплинарного взыскания объявляется работнику под роспись в течение трёх рабочих дней со дня его издания.</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6.5.Если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В течение срока действия дисциплинарного взыскания меры поощрения, указанные в настоящих Правилах, к работнику не применяются.</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председателя ПК.</w:t>
      </w:r>
    </w:p>
    <w:p w:rsidR="00F51886" w:rsidRPr="00F51886" w:rsidRDefault="00F51886" w:rsidP="00F51886">
      <w:pPr>
        <w:jc w:val="both"/>
        <w:rPr>
          <w:rFonts w:ascii="Times New Roman" w:hAnsi="Times New Roman" w:cs="Times New Roman"/>
          <w:sz w:val="28"/>
          <w:szCs w:val="28"/>
        </w:rPr>
      </w:pPr>
      <w:r w:rsidRPr="00F51886">
        <w:rPr>
          <w:rFonts w:ascii="Times New Roman" w:hAnsi="Times New Roman" w:cs="Times New Roman"/>
          <w:sz w:val="28"/>
          <w:szCs w:val="28"/>
        </w:rPr>
        <w:tab/>
        <w:t>6.6.Работники обязаны в своей повседневной работе соблюдать порядок, установленный настоящими правилами.</w:t>
      </w:r>
    </w:p>
    <w:p w:rsidR="00F51886" w:rsidRPr="00F51886" w:rsidRDefault="00F51886" w:rsidP="00F51886">
      <w:pPr>
        <w:overflowPunct w:val="0"/>
        <w:autoSpaceDE w:val="0"/>
        <w:autoSpaceDN w:val="0"/>
        <w:adjustRightInd w:val="0"/>
        <w:textAlignment w:val="baseline"/>
        <w:outlineLvl w:val="0"/>
        <w:rPr>
          <w:rFonts w:ascii="Times New Roman" w:hAnsi="Times New Roman" w:cs="Times New Roman"/>
          <w:b/>
          <w:sz w:val="28"/>
          <w:szCs w:val="28"/>
        </w:rPr>
      </w:pPr>
    </w:p>
    <w:p w:rsidR="00000000" w:rsidRDefault="00F5188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1886"/>
    <w:rsid w:val="00F51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51886"/>
    <w:rPr>
      <w:color w:val="0000FF"/>
      <w:u w:val="single"/>
    </w:rPr>
  </w:style>
  <w:style w:type="paragraph" w:styleId="3">
    <w:name w:val="Body Text 3"/>
    <w:basedOn w:val="a"/>
    <w:link w:val="30"/>
    <w:semiHidden/>
    <w:unhideWhenUsed/>
    <w:rsid w:val="00F51886"/>
    <w:pPr>
      <w:spacing w:after="0" w:line="240" w:lineRule="auto"/>
      <w:jc w:val="both"/>
    </w:pPr>
    <w:rPr>
      <w:rFonts w:ascii="Times New Roman" w:eastAsia="Times New Roman" w:hAnsi="Times New Roman" w:cs="Times New Roman"/>
      <w:sz w:val="28"/>
      <w:szCs w:val="28"/>
      <w:lang/>
    </w:rPr>
  </w:style>
  <w:style w:type="character" w:customStyle="1" w:styleId="30">
    <w:name w:val="Основной текст 3 Знак"/>
    <w:basedOn w:val="a0"/>
    <w:link w:val="3"/>
    <w:semiHidden/>
    <w:rsid w:val="00F51886"/>
    <w:rPr>
      <w:rFonts w:ascii="Times New Roman" w:eastAsia="Times New Roman" w:hAnsi="Times New Roman" w:cs="Times New Roman"/>
      <w:sz w:val="28"/>
      <w:szCs w:val="28"/>
      <w:lang/>
    </w:rPr>
  </w:style>
  <w:style w:type="paragraph" w:styleId="a4">
    <w:name w:val="List Paragraph"/>
    <w:basedOn w:val="a"/>
    <w:uiPriority w:val="34"/>
    <w:qFormat/>
    <w:rsid w:val="00F51886"/>
    <w:pPr>
      <w:spacing w:after="0" w:line="240" w:lineRule="auto"/>
      <w:ind w:left="708"/>
    </w:pPr>
    <w:rPr>
      <w:rFonts w:ascii="Times New Roman" w:eastAsia="Times New Roman" w:hAnsi="Times New Roman" w:cs="Times New Roman"/>
      <w:sz w:val="24"/>
      <w:szCs w:val="24"/>
    </w:rPr>
  </w:style>
  <w:style w:type="character" w:customStyle="1" w:styleId="blk">
    <w:name w:val="blk"/>
    <w:rsid w:val="00F51886"/>
  </w:style>
</w:styles>
</file>

<file path=word/webSettings.xml><?xml version="1.0" encoding="utf-8"?>
<w:webSettings xmlns:r="http://schemas.openxmlformats.org/officeDocument/2006/relationships" xmlns:w="http://schemas.openxmlformats.org/wordprocessingml/2006/main">
  <w:divs>
    <w:div w:id="3620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282/29902e5b29809c59a318d5ab4e2d2656104fe34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21045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10458/" TargetMode="External"/><Relationship Id="rId11" Type="http://schemas.openxmlformats.org/officeDocument/2006/relationships/hyperlink" Target="http://www.consultant.ru/document/cons_doc_LAW_370225/6a7ba42d8fda3a1ba186a9eb5c806921998ae7d1/" TargetMode="External"/><Relationship Id="rId5" Type="http://schemas.openxmlformats.org/officeDocument/2006/relationships/hyperlink" Target="http://www.consultant.ru/document/cons_doc_LAW_333621/" TargetMode="External"/><Relationship Id="rId10" Type="http://schemas.openxmlformats.org/officeDocument/2006/relationships/hyperlink" Target="http://www.consultant.ru/document/cons_doc_LAW_370225/6a7ba42d8fda3a1ba186a9eb5c806921998ae7d1/" TargetMode="External"/><Relationship Id="rId4" Type="http://schemas.openxmlformats.org/officeDocument/2006/relationships/hyperlink" Target="http://www.consultant.ru/document/cons_doc_LAW_370225/b0bc8a27e8a04c890f2f9c995f4c966a8894470e/" TargetMode="External"/><Relationship Id="rId9" Type="http://schemas.openxmlformats.org/officeDocument/2006/relationships/hyperlink" Target="http://www.consultant.ru/document/cons_doc_LAW_370225/c99e475a42b948739c2fe6ee9c568bef7c3583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lkIi2t/AkRFgGzdoBxJY6rTE7PmwKnRl4zBlQs8I8/0=</DigestValue>
    </Reference>
    <Reference Type="http://www.w3.org/2000/09/xmldsig#Object" URI="#idOfficeObject">
      <DigestMethod Algorithm="urn:ietf:params:xml:ns:cpxmlsec:algorithms:gostr34112012-256"/>
      <DigestValue>tOoLnaoP9KJ2bGvwobPt+O5Q8afkrJAbCy88LU5B6Ok=</DigestValue>
    </Reference>
    <Reference Type="http://uri.etsi.org/01903#SignedProperties" URI="#idSignedProperties">
      <Transforms>
        <Transform Algorithm="http://www.w3.org/TR/2001/REC-xml-c14n-20010315"/>
      </Transforms>
      <DigestMethod Algorithm="urn:ietf:params:xml:ns:cpxmlsec:algorithms:gostr34112012-256"/>
      <DigestValue>ul8rnCG5DroWCDSJhCdmZZ+oVu654I0xFE5u1gxm+rM=</DigestValue>
    </Reference>
  </SignedInfo>
  <SignatureValue>syVcG6iZvlrWa7iSRl1pV/P1ofHh0AjmF3imLOzj/wLJ+/W92EGoddiebp/pDwV5
/ZYUKBX59QM22oRghqQDLA==</SignatureValue>
  <KeyInfo>
    <X509Data>
      <X509Certificate>MIIJYzCCCRCgAwIBAgIUJfrYgTyx694rmnJGJnDYeGuq7FUwCgYIKoUDBwEBAwIw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jNC90L7QtSDQutCw0LfQvdCw0YfQtdC50YHRgtCy0L4wHhcNMjAwNTI5MTM0MDU5
WhcNMjEwODI5MTM0MDU5WjCCAocxGjAYBggqhQMDgQMBARIMMjMyMzA4MzI3ODg5
MRYwFAYFKoUDZAMSCzE0MTUwOTAwOTIyMSAwHgYJKoZIhvcNAQkBFhFzaHVyaWst
NTFAbWFpbC5ydTELMAkGA1UEBhMCUlUxLDAqBgNVBAgMI9Ca0YDQsNGB0L3QvtC0
0LDRgNGB0LrQuNC5INC60YDQsNC5MSEwHwYDVQQHDBjRgdGCLiDQodC10LLQtdGA
0YHQutCw0Y8xggE/MIIBOwYDVQQKDIIBMtCc0KPQndCY0KbQmNCf0JDQm9Cs0J3Q
ntCVINCQ0JLQotCe0J3QntCc0J3QntCVINCU0J7QqNCa0J7Qm9Cs0J3QntCVINCe
0JHQoNCQ0JfQntCS0JDQotCV0JvQrNCd0J7QlSDQo9Cn0KDQldCW0JTQldCd0JjQ
lSDQlNCV0KLQodCa0JjQmSDQodCQ0JQg0JrQntCc0JHQmNCd0JjQoNCe0JLQkNCd
0J3QntCT0J4g0JLQmNCU0JAg4oSWIDQg0KHQotCQ0J3QmNCm0Ksg0KHQldCS0JXQ
oNCh0JrQntCZINCc0KPQndCY0KbQmNCf0JDQm9Cs0J3QntCT0J4g0J7QkdCg0JDQ
l9Ce0JLQkNCd0JjQryDQodCV0JLQldCg0KHQmtCY0Jkg0KDQkNCZ0J7QnTEuMCwG
A1UEKgwl0J7Qu9GM0LPQsCDQkNC70LXQutGB0LDQvdC00YDQvtCy0L3QsDEbMBkG
A1UEBAwS0J3QsNC30LDRgNC10L3QutC+MUEwPwYDVQQDDDjQndCw0LfQsNGA0LXQ
vdC60L4g0J7Qu9GM0LPQsCDQkNC70LXQutGB0LDQvdC00YDQvtCy0L3QsDBmMB8G
CCqFAwcBAQEBMBMGByqFAwICJAAGCCqFAwcBAQICA0MABEBTslFDzpRu5JOULklv
otQaNAN+N7rMEzeXx/f0sbtUAwd5UduPmUCB4r7hrF5UMIOWyO73mPAg7N/fBqip
LYEGo4IEYTCCBF0wDAYDVR0TAQH/BAIwADATBgNVHSAEDDAKMAgGBiqFA2RxATAo
BgNVHREEITAfoB0GCiqFAwM9ntc2AQigDxMNMTAxODMwMDAwMDE0NTA2BgUqhQNk
bwQtDCsi0JrRgNC40L/RgtC+0J/RgNC+IENTUCIgKNCy0LXRgNGB0LjRjyA1LjAp
MIIBZAYFKoUDZHAEggFZMIIBVQxHItCa0YDQuNC/0YLQvtCf0YDQviBDU1AiINCy
0LXRgNGB0LjRjyA0LjAgKNC40YHQv9C+0LvQvdC10L3QuNC1IDItQmFzZSkMaNCf
0YDQvtCz0YDQsNC80LzQvdC+LdCw0L/Qv9Cw0YDQsNGC0L3Ri9C5INC60L7QvNC/
0LvQtdC60YEgwqvQrtC90LjRgdC10YDRgi3Qk9Ce0KHQosK7LiDQktC10YDRgdC4
0Y8gMy4wDE/QodC10YDRgtC40YTQuNC60LDRgiDRgdC+0L7RgtCy0LXRgtGB0YLQ
stC40Y8g4oSWINCh0KQvMTI0LTMzODAg0L7RgiAxMS4wNS4yMDE4DE/QodC10YDR
gtC40YTQuNC60LDRgiDRgdC+0L7RgtCy0LXRgtGB0YLQstC40Y8g4oSWINCh0KQv
MTI4LTM1ODEg0L7RgiAyMC4xMi4yMDE4MA4GA1UdDwEB/wQEAwID+DBFBgNVHSUE
PjA8BggrBgEFBQcDAgYNKoUDAz2e1zYBBgMFAQYNKoUDAz2e1zYBBgMFAgYIKoUD
A4F7CAEGCCqFAwOBewgCMCsGA1UdEAQkMCKADzIwMjAwNTI5MTMyODM1WoEPMjAy
MTA4MjkxMzI4MzVaMIIBXwYDVR0jBIIBVjCCAVKAFNBklm1yQOtYfSR/uyBbz8OO
bHrUoYIBLKSCASgwggEkMR4wHAYJKoZIhvcNAQkBFg9kaXRAbWluc3Z5YXoucnUx
CzAJBgNVBAYTAlJVMRgwFgYDVQQIDA83NyDQnNC+0YHQutCy0LAxGTAXBgNVBAcM
ENCzLiDQnNC+0YHQutCy0LAxLjAsBgNVBAkMJdGD0LvQuNGG0LAg0KLQstC10YDR
gdC60LDRjywg0LTQvtC8IDcxLDAqBgNVBAoMI9Cc0LjQvdC60L7QvNGB0LLRj9C3
0Ywg0KDQvtGB0YHQuNC4MRgwFgYFKoUDZAESDTEwNDc3MDIwMjY3MDExGjAYBggq
hQMDgQMBARIMMDA3NzEwNDc0Mzc1MSwwKgYDVQQDDCPQnNC40L3QutC+0LzRgdCy
0Y/Qt9GMINCg0L7RgdGB0LjQuIIKYqt5lQAAAAADtjBoBgNVHR8EYTBfMC6gLKAq
hihodHRwOi8vY3JsLnJvc2them5hLnJ1L2NybC91Y2ZrXzIwMjAuY3JsMC2gK6Ap
hidodHRwOi8vY3JsLmZzZmsubG9jYWwvY3JsL3VjZmtfMjAyMC5jcmwwHQYDVR0O
BBYEFChkY/AWbn1W6J3xktZX+kbvyrVDMAoGCCqFAwcBAQMCA0EAmutTMtbHsTDl
NUfxvjdSFsM15irEnECO+jEaJKQhmUT9eqxsglZt7S3v7hiahwmiLssw/KZpoyqX
cG3aI+wMYQ==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N1nBIb93DaAvM0bAioKHstkTQD4=</DigestValue>
      </Reference>
      <Reference URI="/word/document.xml?ContentType=application/vnd.openxmlformats-officedocument.wordprocessingml.document.main+xml">
        <DigestMethod Algorithm="http://www.w3.org/2000/09/xmldsig#sha1"/>
        <DigestValue>D8Ifc2GIGoi2PNUw3M2nGa+qrMA=</DigestValue>
      </Reference>
      <Reference URI="/word/fontTable.xml?ContentType=application/vnd.openxmlformats-officedocument.wordprocessingml.fontTable+xml">
        <DigestMethod Algorithm="http://www.w3.org/2000/09/xmldsig#sha1"/>
        <DigestValue>vpvKcqVgt3Sj5q1vOKmU1lmlMX8=</DigestValue>
      </Reference>
      <Reference URI="/word/settings.xml?ContentType=application/vnd.openxmlformats-officedocument.wordprocessingml.settings+xml">
        <DigestMethod Algorithm="http://www.w3.org/2000/09/xmldsig#sha1"/>
        <DigestValue>YgLWqlakp/nMROlDoZ/Z6RxOGWw=</DigestValue>
      </Reference>
      <Reference URI="/word/styles.xml?ContentType=application/vnd.openxmlformats-officedocument.wordprocessingml.styles+xml">
        <DigestMethod Algorithm="http://www.w3.org/2000/09/xmldsig#sha1"/>
        <DigestValue>g+JrDHyMAYXWZ+g7JeMMeOW6n8s=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ZAwK4QdVHkTKfphB/ataxPk8ZpI=</DigestValue>
      </Reference>
    </Manifest>
    <SignatureProperties>
      <SignatureProperty Id="idSignatureTime" Target="#idPackageSignature">
        <mdssi:SignatureTime xmlns:mdssi="http://schemas.openxmlformats.org/package/2006/digital-signature">
          <mdssi:Format>YYYY-MM-DDThh:mm:ssTZD</mdssi:Format>
          <mdssi:Value>2021-02-08T07:27:52Z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2021-02-08T07:27:52Z</xd:SigningTime>
          <xd:SigningCertificate>
            <xd:Cert>
              <xd:CertDigest>
                <DigestMethod Algorithm="http://www.w3.org/2000/09/xmldsig#sha1"/>
                <DigestValue>TxLJJbp4uyd2JCtTW7034V/ynHg=</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216826705050978811455806833400374746082003577941</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21</Pages>
  <Words>5684</Words>
  <Characters>32399</Characters>
  <Application>Microsoft Office Word</Application>
  <DocSecurity>0</DocSecurity>
  <Lines>269</Lines>
  <Paragraphs>76</Paragraphs>
  <ScaleCrop>false</ScaleCrop>
  <Company/>
  <LinksUpToDate>false</LinksUpToDate>
  <CharactersWithSpaces>38007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2021-02-08T06:57:00Z</dcterms:created>
  <dcterms:modified xsi:type="dcterms:W3CDTF">2021-02-08T06:59:00Z</dcterms:modified>
</cp:coreProperties>
</file>